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DC09" w14:textId="129A1707" w:rsidR="006369B7" w:rsidRPr="006C19E9" w:rsidRDefault="00F62D9F" w:rsidP="00767BC2">
      <w:pPr>
        <w:spacing w:line="276" w:lineRule="auto"/>
        <w:jc w:val="right"/>
        <w:rPr>
          <w:rFonts w:ascii="Times New Roman" w:hAnsi="Times New Roman" w:cs="Times New Roman"/>
        </w:rPr>
      </w:pPr>
      <w:r w:rsidRPr="006C19E9">
        <w:rPr>
          <w:rFonts w:ascii="Times New Roman" w:hAnsi="Times New Roman" w:cs="Times New Roman"/>
          <w:b/>
        </w:rPr>
        <w:t xml:space="preserve">Anexa nr. </w:t>
      </w:r>
      <w:r w:rsidR="00767BC2" w:rsidRPr="006C19E9">
        <w:rPr>
          <w:rFonts w:ascii="Times New Roman" w:hAnsi="Times New Roman" w:cs="Times New Roman"/>
          <w:b/>
        </w:rPr>
        <w:t>4</w:t>
      </w:r>
    </w:p>
    <w:p w14:paraId="29144626"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i/>
        </w:rPr>
        <w:t>F1 - Fișa de verificare a criteriilor de eligibilitate și de selecție locale</w:t>
      </w:r>
    </w:p>
    <w:p w14:paraId="09D3E378"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w:t>
      </w:r>
    </w:p>
    <w:p w14:paraId="20CA26E5"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Nr. autorizație GAL </w:t>
      </w:r>
      <w:r w:rsidRPr="006C19E9">
        <w:rPr>
          <w:rFonts w:ascii="Times New Roman" w:hAnsi="Times New Roman" w:cs="Times New Roman"/>
          <w:b/>
        </w:rPr>
        <w:t>88</w:t>
      </w:r>
    </w:p>
    <w:p w14:paraId="0642F0CB" w14:textId="67A674E3"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Denumire parteneriat/GAL </w:t>
      </w:r>
      <w:r w:rsidRPr="006C19E9">
        <w:rPr>
          <w:rFonts w:ascii="Times New Roman" w:hAnsi="Times New Roman" w:cs="Times New Roman"/>
          <w:b/>
        </w:rPr>
        <w:t xml:space="preserve">GAL Pe </w:t>
      </w:r>
      <w:r w:rsidR="00697B7D" w:rsidRPr="006C19E9">
        <w:rPr>
          <w:rFonts w:ascii="Times New Roman" w:hAnsi="Times New Roman" w:cs="Times New Roman"/>
          <w:b/>
        </w:rPr>
        <w:t>Mureș</w:t>
      </w:r>
      <w:r w:rsidRPr="006C19E9">
        <w:rPr>
          <w:rFonts w:ascii="Times New Roman" w:hAnsi="Times New Roman" w:cs="Times New Roman"/>
          <w:b/>
        </w:rPr>
        <w:t xml:space="preserve"> si pe </w:t>
      </w:r>
      <w:r w:rsidR="00697B7D" w:rsidRPr="006C19E9">
        <w:rPr>
          <w:rFonts w:ascii="Times New Roman" w:hAnsi="Times New Roman" w:cs="Times New Roman"/>
          <w:b/>
        </w:rPr>
        <w:t>Târnave</w:t>
      </w:r>
    </w:p>
    <w:p w14:paraId="511C47CE" w14:textId="0C61D71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Denumire intervenție </w:t>
      </w:r>
      <w:r w:rsidRPr="006C19E9">
        <w:rPr>
          <w:rFonts w:ascii="Times New Roman" w:hAnsi="Times New Roman" w:cs="Times New Roman"/>
          <w:b/>
        </w:rPr>
        <w:t xml:space="preserve">Renovarea teritoriului, dezvoltarea serviciilor </w:t>
      </w:r>
      <w:r w:rsidR="00697B7D" w:rsidRPr="006C19E9">
        <w:rPr>
          <w:rFonts w:ascii="Times New Roman" w:hAnsi="Times New Roman" w:cs="Times New Roman"/>
          <w:b/>
        </w:rPr>
        <w:t>ș</w:t>
      </w:r>
      <w:r w:rsidRPr="006C19E9">
        <w:rPr>
          <w:rFonts w:ascii="Times New Roman" w:hAnsi="Times New Roman" w:cs="Times New Roman"/>
          <w:b/>
        </w:rPr>
        <w:t xml:space="preserve">i </w:t>
      </w:r>
      <w:r w:rsidR="00697B7D" w:rsidRPr="006C19E9">
        <w:rPr>
          <w:rFonts w:ascii="Times New Roman" w:hAnsi="Times New Roman" w:cs="Times New Roman"/>
          <w:b/>
        </w:rPr>
        <w:t>facilitaților</w:t>
      </w:r>
      <w:r w:rsidRPr="006C19E9">
        <w:rPr>
          <w:rFonts w:ascii="Times New Roman" w:hAnsi="Times New Roman" w:cs="Times New Roman"/>
          <w:b/>
        </w:rPr>
        <w:t xml:space="preserve"> publice</w:t>
      </w:r>
    </w:p>
    <w:p w14:paraId="44FB7C2F"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Data de lansare a sesiunii </w:t>
      </w:r>
      <w:r w:rsidRPr="006C19E9">
        <w:rPr>
          <w:rFonts w:ascii="Times New Roman" w:hAnsi="Times New Roman" w:cs="Times New Roman"/>
          <w:color w:val="8F8F8F"/>
        </w:rPr>
        <w:t>_ _ _ _ _ _ _ _ _ _ _ _ _ _ _ _ _ _ _ _ _ _ _ _ _ _ _ _ _ _ _ _ _ _</w:t>
      </w:r>
    </w:p>
    <w:p w14:paraId="7ED7E273"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Denumirea proiectului </w:t>
      </w:r>
      <w:r w:rsidRPr="006C19E9">
        <w:rPr>
          <w:rFonts w:ascii="Times New Roman" w:hAnsi="Times New Roman" w:cs="Times New Roman"/>
          <w:color w:val="8F8F8F"/>
        </w:rPr>
        <w:t>_ _ _ _ _ _ _ _ _ _ _ _ _ _ _ _ _ _ _ _ _ _ _ _ _ _ _ _ _ _ _ _ _ _ _ _</w:t>
      </w:r>
    </w:p>
    <w:p w14:paraId="3B174BA4"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Solicitantul </w:t>
      </w:r>
      <w:r w:rsidRPr="006C19E9">
        <w:rPr>
          <w:rFonts w:ascii="Times New Roman" w:hAnsi="Times New Roman" w:cs="Times New Roman"/>
          <w:color w:val="8F8F8F"/>
        </w:rPr>
        <w:t>_ _ _ _ _ _ _ _ _ _ _ _ _ _ _ _ _ _ _ _ _ _ _ _ _ _ _ _ _ _ _ _ _ _ _ _ _ _ _ _ _ _ _ _</w:t>
      </w:r>
    </w:p>
    <w:p w14:paraId="07BDA1C8"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Data depunerii proiectului </w:t>
      </w:r>
      <w:r w:rsidRPr="006C19E9">
        <w:rPr>
          <w:rFonts w:ascii="Times New Roman" w:hAnsi="Times New Roman" w:cs="Times New Roman"/>
          <w:color w:val="8F8F8F"/>
        </w:rPr>
        <w:t>_ _ _ _ _ _ _ _ _ _ _ _ _ _ _ _ _ _ _ _ _ _ _ _ _ _ _ _ _ _ _ _ _</w:t>
      </w:r>
    </w:p>
    <w:p w14:paraId="10F428E9"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Valoarea publică nerambursabilă a proiectului </w:t>
      </w:r>
      <w:r w:rsidRPr="006C19E9">
        <w:rPr>
          <w:rFonts w:ascii="Times New Roman" w:hAnsi="Times New Roman" w:cs="Times New Roman"/>
          <w:color w:val="8F8F8F"/>
        </w:rPr>
        <w:t>_ _ _ _ _ _ _ _ _ _ _ _ _ _ _ _ _ _ _</w:t>
      </w:r>
    </w:p>
    <w:p w14:paraId="01D22F6A"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Valoarea totală a proiectului </w:t>
      </w:r>
      <w:r w:rsidRPr="006C19E9">
        <w:rPr>
          <w:rFonts w:ascii="Times New Roman" w:hAnsi="Times New Roman" w:cs="Times New Roman"/>
          <w:color w:val="8F8F8F"/>
        </w:rPr>
        <w:t>_ _ _ _ _ _ _ _ _ _ _ _ _ _ _ _ _ _ _ _ _ _ _ _ _ _ _ _ _ _ _ _</w:t>
      </w:r>
    </w:p>
    <w:p w14:paraId="7771B4E5"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w:t>
      </w:r>
    </w:p>
    <w:tbl>
      <w:tblPr>
        <w:tblStyle w:val="Tabelgril"/>
        <w:tblW w:w="5133" w:type="pct"/>
        <w:tblCellMar>
          <w:top w:w="45" w:type="dxa"/>
          <w:left w:w="45" w:type="dxa"/>
          <w:bottom w:w="45" w:type="dxa"/>
          <w:right w:w="45" w:type="dxa"/>
        </w:tblCellMar>
        <w:tblLook w:val="04A0" w:firstRow="1" w:lastRow="0" w:firstColumn="1" w:lastColumn="0" w:noHBand="0" w:noVBand="1"/>
      </w:tblPr>
      <w:tblGrid>
        <w:gridCol w:w="637"/>
        <w:gridCol w:w="5333"/>
        <w:gridCol w:w="715"/>
        <w:gridCol w:w="665"/>
        <w:gridCol w:w="2658"/>
      </w:tblGrid>
      <w:tr w:rsidR="006369B7" w:rsidRPr="006C19E9" w14:paraId="2EEAE7B2" w14:textId="77777777" w:rsidTr="00D1217C">
        <w:tc>
          <w:tcPr>
            <w:tcW w:w="318" w:type="pct"/>
            <w:shd w:val="clear" w:color="auto" w:fill="214F7D"/>
            <w:vAlign w:val="center"/>
          </w:tcPr>
          <w:p w14:paraId="6035A8A8"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FFFFFF"/>
              </w:rPr>
              <w:t>Nr.</w:t>
            </w:r>
            <w:r w:rsidRPr="006C19E9">
              <w:rPr>
                <w:rFonts w:ascii="Times New Roman" w:hAnsi="Times New Roman" w:cs="Times New Roman"/>
                <w:b/>
                <w:color w:val="FFFFFF"/>
              </w:rPr>
              <w:br/>
              <w:t>crt.</w:t>
            </w:r>
          </w:p>
        </w:tc>
        <w:tc>
          <w:tcPr>
            <w:tcW w:w="2665" w:type="pct"/>
            <w:shd w:val="clear" w:color="auto" w:fill="214F7D"/>
            <w:vAlign w:val="center"/>
          </w:tcPr>
          <w:p w14:paraId="0594225B"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FFFFFF"/>
              </w:rPr>
              <w:t>Criteriu de eligibilitate</w:t>
            </w:r>
          </w:p>
        </w:tc>
        <w:tc>
          <w:tcPr>
            <w:tcW w:w="357" w:type="pct"/>
            <w:shd w:val="clear" w:color="auto" w:fill="214F7D"/>
            <w:vAlign w:val="center"/>
          </w:tcPr>
          <w:p w14:paraId="1EF6B110"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b/>
                <w:color w:val="FFFFFF"/>
              </w:rPr>
              <w:t>DA</w:t>
            </w:r>
          </w:p>
        </w:tc>
        <w:tc>
          <w:tcPr>
            <w:tcW w:w="332" w:type="pct"/>
            <w:shd w:val="clear" w:color="auto" w:fill="214F7D"/>
            <w:vAlign w:val="center"/>
          </w:tcPr>
          <w:p w14:paraId="78F36888"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b/>
                <w:color w:val="FFFFFF"/>
              </w:rPr>
              <w:t>NU</w:t>
            </w:r>
          </w:p>
        </w:tc>
        <w:tc>
          <w:tcPr>
            <w:tcW w:w="1327" w:type="pct"/>
            <w:shd w:val="clear" w:color="auto" w:fill="214F7D"/>
            <w:vAlign w:val="center"/>
          </w:tcPr>
          <w:p w14:paraId="2CFE32AD"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FFFFFF"/>
              </w:rPr>
              <w:t>Observații / Justificări</w:t>
            </w:r>
          </w:p>
        </w:tc>
      </w:tr>
      <w:tr w:rsidR="006369B7" w:rsidRPr="006C19E9" w14:paraId="724BD42E" w14:textId="77777777" w:rsidTr="00767BC2">
        <w:trPr>
          <w:trHeight w:val="2700"/>
        </w:trPr>
        <w:tc>
          <w:tcPr>
            <w:tcW w:w="5000" w:type="pct"/>
            <w:gridSpan w:val="5"/>
            <w:shd w:val="clear" w:color="auto" w:fill="757575"/>
            <w:vAlign w:val="center"/>
          </w:tcPr>
          <w:p w14:paraId="04C77122" w14:textId="77777777" w:rsidR="006369B7" w:rsidRPr="006C19E9" w:rsidRDefault="00F62D9F" w:rsidP="00767BC2">
            <w:pPr>
              <w:spacing w:line="276" w:lineRule="auto"/>
              <w:ind w:left="197" w:right="197" w:firstLine="493"/>
              <w:jc w:val="center"/>
              <w:rPr>
                <w:rFonts w:ascii="Times New Roman" w:hAnsi="Times New Roman" w:cs="Times New Roman"/>
              </w:rPr>
            </w:pPr>
            <w:r w:rsidRPr="006C19E9">
              <w:rPr>
                <w:rFonts w:ascii="Times New Roman" w:hAnsi="Times New Roman" w:cs="Times New Roman"/>
                <w:color w:val="FFFFFF"/>
              </w:rPr>
              <w:t>Dacă sunt îndeplinite toate condițiile de mai jos, se va bifa</w:t>
            </w:r>
            <w:r w:rsidRPr="006C19E9">
              <w:rPr>
                <w:rFonts w:ascii="Times New Roman" w:hAnsi="Times New Roman" w:cs="Times New Roman"/>
                <w:b/>
                <w:color w:val="FFFFFF"/>
              </w:rPr>
              <w:t> DA </w:t>
            </w:r>
            <w:r w:rsidRPr="006C19E9">
              <w:rPr>
                <w:rFonts w:ascii="Times New Roman" w:hAnsi="Times New Roman" w:cs="Times New Roman"/>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6C19E9">
              <w:rPr>
                <w:rFonts w:ascii="Times New Roman" w:hAnsi="Times New Roman" w:cs="Times New Roman"/>
                <w:b/>
                <w:color w:val="FFFFFF"/>
              </w:rPr>
              <w:t> NU </w:t>
            </w:r>
            <w:r w:rsidRPr="006C19E9">
              <w:rPr>
                <w:rFonts w:ascii="Times New Roman" w:hAnsi="Times New Roman" w:cs="Times New Roman"/>
                <w:color w:val="FFFFFF"/>
              </w:rPr>
              <w:t>și se va menționa acest aspect la rubrica, alături de justificarea privind neîndeplinirea criteriului. În cazul în care situația este remediată, la rubrica</w:t>
            </w:r>
            <w:r w:rsidRPr="006C19E9">
              <w:rPr>
                <w:rFonts w:ascii="Times New Roman" w:hAnsi="Times New Roman" w:cs="Times New Roman"/>
                <w:b/>
                <w:color w:val="FFFFFF"/>
              </w:rPr>
              <w:t> Observații </w:t>
            </w:r>
            <w:r w:rsidRPr="006C19E9">
              <w:rPr>
                <w:rFonts w:ascii="Times New Roman" w:hAnsi="Times New Roman" w:cs="Times New Roman"/>
                <w:color w:val="FFFFFF"/>
              </w:rPr>
              <w:t>se va specifica mențiunea</w:t>
            </w:r>
            <w:r w:rsidRPr="006C19E9">
              <w:rPr>
                <w:rFonts w:ascii="Times New Roman" w:hAnsi="Times New Roman" w:cs="Times New Roman"/>
                <w:b/>
                <w:color w:val="FFFFFF"/>
              </w:rPr>
              <w:t> Criteriul este îndeplinit ca urmare a răspunsului la solicitarea de clarificări </w:t>
            </w:r>
            <w:r w:rsidRPr="006C19E9">
              <w:rPr>
                <w:rFonts w:ascii="Times New Roman" w:hAnsi="Times New Roman" w:cs="Times New Roman"/>
                <w:color w:val="FFFFFF"/>
              </w:rPr>
              <w:t>și se va bifa</w:t>
            </w:r>
            <w:r w:rsidRPr="006C19E9">
              <w:rPr>
                <w:rFonts w:ascii="Times New Roman" w:hAnsi="Times New Roman" w:cs="Times New Roman"/>
                <w:b/>
                <w:color w:val="FFFFFF"/>
              </w:rPr>
              <w:t> DA</w:t>
            </w:r>
            <w:r w:rsidRPr="006C19E9">
              <w:rPr>
                <w:rFonts w:ascii="Times New Roman" w:hAnsi="Times New Roman" w:cs="Times New Roman"/>
                <w:color w:val="FFFFFF"/>
              </w:rPr>
              <w:t>.</w:t>
            </w:r>
          </w:p>
        </w:tc>
      </w:tr>
      <w:tr w:rsidR="006369B7" w:rsidRPr="006C19E9" w14:paraId="0800E76A" w14:textId="77777777" w:rsidTr="00D1217C">
        <w:trPr>
          <w:trHeight w:val="540"/>
        </w:trPr>
        <w:tc>
          <w:tcPr>
            <w:tcW w:w="318" w:type="pct"/>
            <w:vMerge w:val="restart"/>
            <w:vAlign w:val="center"/>
          </w:tcPr>
          <w:p w14:paraId="6217D6B4"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EG 1</w:t>
            </w:r>
          </w:p>
        </w:tc>
        <w:tc>
          <w:tcPr>
            <w:tcW w:w="2665" w:type="pct"/>
            <w:vAlign w:val="center"/>
          </w:tcPr>
          <w:p w14:paraId="4794AA1B"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Solicitantul să se încadreze în categoria beneficiarilor eligibili</w:t>
            </w:r>
          </w:p>
        </w:tc>
        <w:tc>
          <w:tcPr>
            <w:tcW w:w="357"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3E0976E6" w14:textId="77777777">
              <w:trPr>
                <w:trHeight w:val="420"/>
                <w:jc w:val="center"/>
              </w:trPr>
              <w:tc>
                <w:tcPr>
                  <w:tcW w:w="0" w:type="auto"/>
                  <w:shd w:val="clear" w:color="auto" w:fill="DDDDDD"/>
                  <w:vAlign w:val="center"/>
                </w:tcPr>
                <w:p w14:paraId="2D4EAB2C"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0C232D13" w14:textId="77777777" w:rsidR="006369B7" w:rsidRPr="006C19E9" w:rsidRDefault="006369B7" w:rsidP="00767BC2">
            <w:pPr>
              <w:spacing w:line="276" w:lineRule="auto"/>
              <w:rPr>
                <w:rFonts w:ascii="Times New Roman" w:hAnsi="Times New Roman" w:cs="Times New Roman"/>
              </w:rPr>
            </w:pPr>
          </w:p>
        </w:tc>
        <w:tc>
          <w:tcPr>
            <w:tcW w:w="332"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52468190" w14:textId="77777777">
              <w:trPr>
                <w:trHeight w:val="420"/>
                <w:jc w:val="center"/>
              </w:trPr>
              <w:tc>
                <w:tcPr>
                  <w:tcW w:w="0" w:type="auto"/>
                  <w:shd w:val="clear" w:color="auto" w:fill="DDDDDD"/>
                  <w:vAlign w:val="center"/>
                </w:tcPr>
                <w:p w14:paraId="3C84EB5F"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75E55A49" w14:textId="77777777" w:rsidR="006369B7" w:rsidRPr="006C19E9" w:rsidRDefault="006369B7" w:rsidP="00767BC2">
            <w:pPr>
              <w:spacing w:line="276" w:lineRule="auto"/>
              <w:rPr>
                <w:rFonts w:ascii="Times New Roman" w:hAnsi="Times New Roman" w:cs="Times New Roman"/>
              </w:rPr>
            </w:pPr>
          </w:p>
        </w:tc>
        <w:tc>
          <w:tcPr>
            <w:tcW w:w="1327" w:type="pct"/>
            <w:vMerge w:val="restart"/>
          </w:tcPr>
          <w:p w14:paraId="7AC58EB6" w14:textId="77777777" w:rsidR="006369B7" w:rsidRPr="006C19E9" w:rsidRDefault="006369B7" w:rsidP="00767BC2">
            <w:pPr>
              <w:spacing w:line="276" w:lineRule="auto"/>
              <w:rPr>
                <w:rFonts w:ascii="Times New Roman" w:hAnsi="Times New Roman" w:cs="Times New Roman"/>
              </w:rPr>
            </w:pPr>
          </w:p>
        </w:tc>
      </w:tr>
      <w:tr w:rsidR="006369B7" w:rsidRPr="006C19E9" w14:paraId="32D6CF26" w14:textId="77777777" w:rsidTr="00D1217C">
        <w:tc>
          <w:tcPr>
            <w:tcW w:w="318" w:type="pct"/>
            <w:vMerge/>
          </w:tcPr>
          <w:p w14:paraId="25BA7466" w14:textId="77777777" w:rsidR="006369B7" w:rsidRPr="006C19E9" w:rsidRDefault="006369B7" w:rsidP="00767BC2">
            <w:pPr>
              <w:spacing w:line="276" w:lineRule="auto"/>
              <w:rPr>
                <w:rFonts w:ascii="Times New Roman" w:hAnsi="Times New Roman" w:cs="Times New Roman"/>
              </w:rPr>
            </w:pPr>
          </w:p>
        </w:tc>
        <w:tc>
          <w:tcPr>
            <w:tcW w:w="2665" w:type="pct"/>
          </w:tcPr>
          <w:p w14:paraId="3D83D53F" w14:textId="77777777" w:rsidR="00254184" w:rsidRPr="006C19E9" w:rsidRDefault="00254184" w:rsidP="00254184">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Verificarea conformității solicitantului cu definiția beneficiarilor eligibili conform Ghidului Solicitantului și Fișei intervenției din SDL</w:t>
            </w:r>
          </w:p>
          <w:p w14:paraId="05989AA5" w14:textId="77777777" w:rsidR="00254184" w:rsidRPr="006C19E9" w:rsidRDefault="00254184" w:rsidP="00254184">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Solicitantul trebuie să fie o formă de organizare explicit menționată ca eligibilă în Fișa intervenției din SDL 2023–2027.</w:t>
            </w:r>
          </w:p>
          <w:p w14:paraId="4A716DBA" w14:textId="77777777" w:rsidR="00254184" w:rsidRPr="006C19E9" w:rsidRDefault="00254184" w:rsidP="00254184">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Documente necesare:</w:t>
            </w:r>
          </w:p>
          <w:p w14:paraId="7C8B64D7" w14:textId="77777777" w:rsidR="00254184" w:rsidRPr="006C19E9" w:rsidRDefault="00254184" w:rsidP="00254184">
            <w:pPr>
              <w:numPr>
                <w:ilvl w:val="0"/>
                <w:numId w:val="15"/>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Certificatul de înregistrare al solicitantului (CUI/CIF);</w:t>
            </w:r>
          </w:p>
          <w:p w14:paraId="0AA87801" w14:textId="77777777" w:rsidR="00254184" w:rsidRPr="006C19E9" w:rsidRDefault="00254184" w:rsidP="00254184">
            <w:pPr>
              <w:numPr>
                <w:ilvl w:val="0"/>
                <w:numId w:val="15"/>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lastRenderedPageBreak/>
              <w:t>Actul constitutiv al solicitantului;</w:t>
            </w:r>
          </w:p>
          <w:p w14:paraId="7C10876A" w14:textId="77777777" w:rsidR="00254184" w:rsidRPr="006C19E9" w:rsidRDefault="00254184" w:rsidP="00254184">
            <w:pPr>
              <w:numPr>
                <w:ilvl w:val="0"/>
                <w:numId w:val="15"/>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Orice alte documente specifice solicitate prin Ghidul Solicitantului, cererea de finanțare etc.</w:t>
            </w:r>
          </w:p>
          <w:p w14:paraId="2127F189" w14:textId="77777777" w:rsidR="00254184" w:rsidRPr="006C19E9" w:rsidRDefault="00254184" w:rsidP="00254184">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Aspecte de verificat:</w:t>
            </w:r>
          </w:p>
          <w:p w14:paraId="1469CA59" w14:textId="77777777" w:rsidR="00254184" w:rsidRPr="006C19E9" w:rsidRDefault="00254184" w:rsidP="00254184">
            <w:pPr>
              <w:numPr>
                <w:ilvl w:val="0"/>
                <w:numId w:val="16"/>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Identificarea categoriei de beneficiari eligibili:</w:t>
            </w:r>
            <w:r w:rsidRPr="006C19E9">
              <w:rPr>
                <w:rFonts w:ascii="Times New Roman" w:eastAsia="Times New Roman" w:hAnsi="Times New Roman" w:cs="Times New Roman"/>
                <w:kern w:val="0"/>
                <w14:ligatures w14:val="none"/>
              </w:rPr>
              <w:br/>
              <w:t>Se va consulta Ghidul Solicitantului și Fișa intervenției din SDL pentru a identifica categoriile specifice de beneficiari eligibili (ex: autorități publice locale, ONG-uri etc.).</w:t>
            </w:r>
          </w:p>
          <w:p w14:paraId="398466F0" w14:textId="77777777" w:rsidR="00254184" w:rsidRPr="006C19E9" w:rsidRDefault="00254184" w:rsidP="00254184">
            <w:pPr>
              <w:numPr>
                <w:ilvl w:val="0"/>
                <w:numId w:val="16"/>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Verificarea actului constitutiv și/sau a CUI/CIF:</w:t>
            </w:r>
            <w:r w:rsidRPr="006C19E9">
              <w:rPr>
                <w:rFonts w:ascii="Times New Roman" w:eastAsia="Times New Roman" w:hAnsi="Times New Roman" w:cs="Times New Roman"/>
                <w:kern w:val="0"/>
                <w14:ligatures w14:val="none"/>
              </w:rPr>
              <w:br/>
              <w:t>Se va verifica dacă obiectul de activitate și forma juridică a solicitantului, conform actului constitutiv și CUI/CIF, corespund cu cerințele Ghidului și ale Fișei intervenției.</w:t>
            </w:r>
          </w:p>
          <w:p w14:paraId="276DDE47" w14:textId="77777777" w:rsidR="00254184" w:rsidRPr="006C19E9" w:rsidRDefault="00254184" w:rsidP="00254184">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Decizia privind eligibilitatea:</w:t>
            </w:r>
          </w:p>
          <w:p w14:paraId="3CF52282" w14:textId="77777777" w:rsidR="00254184" w:rsidRPr="006C19E9" w:rsidRDefault="00254184" w:rsidP="00254184">
            <w:pPr>
              <w:numPr>
                <w:ilvl w:val="0"/>
                <w:numId w:val="17"/>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ELIGIBIL:</w:t>
            </w:r>
            <w:r w:rsidRPr="006C19E9">
              <w:rPr>
                <w:rFonts w:ascii="Times New Roman" w:eastAsia="Times New Roman" w:hAnsi="Times New Roman" w:cs="Times New Roman"/>
                <w:kern w:val="0"/>
                <w14:ligatures w14:val="none"/>
              </w:rPr>
              <w:t xml:space="preserve"> Dacă solicitantul îndeplinește toate condițiile de încadrare în categoria beneficiarilor eligibili, iar documentele prezentate sunt complete și valide, proiectul este declarat eligibil.</w:t>
            </w:r>
          </w:p>
          <w:p w14:paraId="5B728A63" w14:textId="6CE1C93F" w:rsidR="006369B7" w:rsidRPr="006C19E9" w:rsidRDefault="00254184" w:rsidP="00254184">
            <w:pPr>
              <w:numPr>
                <w:ilvl w:val="0"/>
                <w:numId w:val="17"/>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NEELIGIBIL:</w:t>
            </w:r>
            <w:r w:rsidRPr="006C19E9">
              <w:rPr>
                <w:rFonts w:ascii="Times New Roman" w:eastAsia="Times New Roman" w:hAnsi="Times New Roman" w:cs="Times New Roman"/>
                <w:kern w:val="0"/>
                <w14:ligatures w14:val="none"/>
              </w:rPr>
              <w:t xml:space="preserve"> Dacă solicitantul nu se încadrează în categoria beneficiarilor eligibili sau dacă documentele prezentate sunt incomplete/neconforme, proiectul este declarat neeligibil.</w:t>
            </w:r>
          </w:p>
        </w:tc>
        <w:tc>
          <w:tcPr>
            <w:tcW w:w="357" w:type="pct"/>
            <w:vMerge/>
          </w:tcPr>
          <w:p w14:paraId="5433CFC8" w14:textId="77777777" w:rsidR="006369B7" w:rsidRPr="006C19E9" w:rsidRDefault="006369B7" w:rsidP="00767BC2">
            <w:pPr>
              <w:spacing w:line="276" w:lineRule="auto"/>
              <w:rPr>
                <w:rFonts w:ascii="Times New Roman" w:hAnsi="Times New Roman" w:cs="Times New Roman"/>
              </w:rPr>
            </w:pPr>
          </w:p>
        </w:tc>
        <w:tc>
          <w:tcPr>
            <w:tcW w:w="332" w:type="pct"/>
            <w:vMerge/>
          </w:tcPr>
          <w:p w14:paraId="62B700FF" w14:textId="77777777" w:rsidR="006369B7" w:rsidRPr="006C19E9" w:rsidRDefault="006369B7" w:rsidP="00767BC2">
            <w:pPr>
              <w:spacing w:line="276" w:lineRule="auto"/>
              <w:rPr>
                <w:rFonts w:ascii="Times New Roman" w:hAnsi="Times New Roman" w:cs="Times New Roman"/>
              </w:rPr>
            </w:pPr>
          </w:p>
        </w:tc>
        <w:tc>
          <w:tcPr>
            <w:tcW w:w="1327" w:type="pct"/>
            <w:vMerge/>
          </w:tcPr>
          <w:p w14:paraId="21AE3292" w14:textId="77777777" w:rsidR="006369B7" w:rsidRPr="006C19E9" w:rsidRDefault="006369B7" w:rsidP="00767BC2">
            <w:pPr>
              <w:spacing w:line="276" w:lineRule="auto"/>
              <w:rPr>
                <w:rFonts w:ascii="Times New Roman" w:hAnsi="Times New Roman" w:cs="Times New Roman"/>
              </w:rPr>
            </w:pPr>
          </w:p>
        </w:tc>
      </w:tr>
      <w:tr w:rsidR="006369B7" w:rsidRPr="006C19E9" w14:paraId="51859743" w14:textId="77777777" w:rsidTr="00D1217C">
        <w:trPr>
          <w:trHeight w:val="540"/>
        </w:trPr>
        <w:tc>
          <w:tcPr>
            <w:tcW w:w="318" w:type="pct"/>
            <w:vMerge w:val="restart"/>
            <w:vAlign w:val="center"/>
          </w:tcPr>
          <w:p w14:paraId="75D5C2E9"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EG 2</w:t>
            </w:r>
          </w:p>
        </w:tc>
        <w:tc>
          <w:tcPr>
            <w:tcW w:w="2665" w:type="pct"/>
            <w:vAlign w:val="center"/>
          </w:tcPr>
          <w:p w14:paraId="24A36A3E" w14:textId="11BF2E64"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Solicitantul se angajează să asigure</w:t>
            </w:r>
            <w:r w:rsidR="009A4555" w:rsidRPr="006C19E9">
              <w:rPr>
                <w:rFonts w:ascii="Times New Roman" w:hAnsi="Times New Roman" w:cs="Times New Roman"/>
                <w:b/>
                <w:color w:val="1B4167"/>
              </w:rPr>
              <w:t xml:space="preserve"> </w:t>
            </w:r>
            <w:r w:rsidRPr="006C19E9">
              <w:rPr>
                <w:rFonts w:ascii="Times New Roman" w:hAnsi="Times New Roman" w:cs="Times New Roman"/>
                <w:b/>
                <w:color w:val="1B4167"/>
              </w:rPr>
              <w:t>întreținerea/mentenanța</w:t>
            </w:r>
            <w:r w:rsidR="009A4555" w:rsidRPr="006C19E9">
              <w:rPr>
                <w:rFonts w:ascii="Times New Roman" w:hAnsi="Times New Roman" w:cs="Times New Roman"/>
                <w:b/>
                <w:color w:val="1B4167"/>
              </w:rPr>
              <w:t xml:space="preserve"> </w:t>
            </w:r>
            <w:r w:rsidRPr="006C19E9">
              <w:rPr>
                <w:rFonts w:ascii="Times New Roman" w:hAnsi="Times New Roman" w:cs="Times New Roman"/>
                <w:b/>
                <w:color w:val="1B4167"/>
              </w:rPr>
              <w:t>investiției pe o perioadă de</w:t>
            </w:r>
            <w:r w:rsidR="009A4555" w:rsidRPr="006C19E9">
              <w:rPr>
                <w:rFonts w:ascii="Times New Roman" w:hAnsi="Times New Roman" w:cs="Times New Roman"/>
                <w:b/>
                <w:color w:val="1B4167"/>
              </w:rPr>
              <w:t xml:space="preserve"> </w:t>
            </w:r>
            <w:r w:rsidRPr="006C19E9">
              <w:rPr>
                <w:rFonts w:ascii="Times New Roman" w:hAnsi="Times New Roman" w:cs="Times New Roman"/>
                <w:b/>
                <w:color w:val="1B4167"/>
              </w:rPr>
              <w:t>minim 5 ani, de la ultima plată;</w:t>
            </w:r>
          </w:p>
        </w:tc>
        <w:tc>
          <w:tcPr>
            <w:tcW w:w="357"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3A4A9840" w14:textId="77777777">
              <w:trPr>
                <w:trHeight w:val="420"/>
                <w:jc w:val="center"/>
              </w:trPr>
              <w:tc>
                <w:tcPr>
                  <w:tcW w:w="0" w:type="auto"/>
                  <w:shd w:val="clear" w:color="auto" w:fill="DDDDDD"/>
                  <w:vAlign w:val="center"/>
                </w:tcPr>
                <w:p w14:paraId="2C2FA145"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5ABFB454" w14:textId="77777777" w:rsidR="006369B7" w:rsidRPr="006C19E9" w:rsidRDefault="006369B7" w:rsidP="00767BC2">
            <w:pPr>
              <w:spacing w:line="276" w:lineRule="auto"/>
              <w:rPr>
                <w:rFonts w:ascii="Times New Roman" w:hAnsi="Times New Roman" w:cs="Times New Roman"/>
              </w:rPr>
            </w:pPr>
          </w:p>
        </w:tc>
        <w:tc>
          <w:tcPr>
            <w:tcW w:w="332"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4E915688" w14:textId="77777777">
              <w:trPr>
                <w:trHeight w:val="420"/>
                <w:jc w:val="center"/>
              </w:trPr>
              <w:tc>
                <w:tcPr>
                  <w:tcW w:w="0" w:type="auto"/>
                  <w:shd w:val="clear" w:color="auto" w:fill="DDDDDD"/>
                  <w:vAlign w:val="center"/>
                </w:tcPr>
                <w:p w14:paraId="0775D5A2"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38B17F77" w14:textId="77777777" w:rsidR="006369B7" w:rsidRPr="006C19E9" w:rsidRDefault="006369B7" w:rsidP="00767BC2">
            <w:pPr>
              <w:spacing w:line="276" w:lineRule="auto"/>
              <w:rPr>
                <w:rFonts w:ascii="Times New Roman" w:hAnsi="Times New Roman" w:cs="Times New Roman"/>
              </w:rPr>
            </w:pPr>
          </w:p>
        </w:tc>
        <w:tc>
          <w:tcPr>
            <w:tcW w:w="1327" w:type="pct"/>
            <w:vMerge w:val="restart"/>
          </w:tcPr>
          <w:p w14:paraId="0C73CCD4" w14:textId="77777777" w:rsidR="006369B7" w:rsidRPr="006C19E9" w:rsidRDefault="006369B7" w:rsidP="00767BC2">
            <w:pPr>
              <w:spacing w:line="276" w:lineRule="auto"/>
              <w:rPr>
                <w:rFonts w:ascii="Times New Roman" w:hAnsi="Times New Roman" w:cs="Times New Roman"/>
              </w:rPr>
            </w:pPr>
          </w:p>
        </w:tc>
      </w:tr>
      <w:tr w:rsidR="006369B7" w:rsidRPr="006C19E9" w14:paraId="514A7A67" w14:textId="77777777" w:rsidTr="00D1217C">
        <w:tc>
          <w:tcPr>
            <w:tcW w:w="318" w:type="pct"/>
            <w:vMerge/>
          </w:tcPr>
          <w:p w14:paraId="0D08D2AA" w14:textId="77777777" w:rsidR="006369B7" w:rsidRPr="006C19E9" w:rsidRDefault="006369B7" w:rsidP="00767BC2">
            <w:pPr>
              <w:spacing w:line="276" w:lineRule="auto"/>
              <w:rPr>
                <w:rFonts w:ascii="Times New Roman" w:hAnsi="Times New Roman" w:cs="Times New Roman"/>
              </w:rPr>
            </w:pPr>
          </w:p>
        </w:tc>
        <w:tc>
          <w:tcPr>
            <w:tcW w:w="2665" w:type="pct"/>
          </w:tcPr>
          <w:p w14:paraId="14CA1BBD" w14:textId="77777777" w:rsidR="00117581" w:rsidRPr="006C19E9" w:rsidRDefault="00117581" w:rsidP="00117581">
            <w:pPr>
              <w:pStyle w:val="NormalWeb"/>
              <w:jc w:val="both"/>
            </w:pPr>
            <w:r w:rsidRPr="006C19E9">
              <w:rPr>
                <w:rStyle w:val="Robust"/>
              </w:rPr>
              <w:t>Verificarea angajamentului solicitantului de a asigura întreținerea și mentenanța investiției pentru o perioadă de minim 5 ani de la data ultimei plăți</w:t>
            </w:r>
          </w:p>
          <w:p w14:paraId="2896E360" w14:textId="77777777" w:rsidR="00117581" w:rsidRPr="006C19E9" w:rsidRDefault="00117581" w:rsidP="00117581">
            <w:pPr>
              <w:pStyle w:val="NormalWeb"/>
              <w:jc w:val="both"/>
            </w:pPr>
            <w:r w:rsidRPr="006C19E9">
              <w:rPr>
                <w:rStyle w:val="Robust"/>
              </w:rPr>
              <w:t>Documente necesare:</w:t>
            </w:r>
          </w:p>
          <w:p w14:paraId="3F9D98D1" w14:textId="77777777" w:rsidR="00117581" w:rsidRPr="006C19E9" w:rsidRDefault="00117581" w:rsidP="00117581">
            <w:pPr>
              <w:pStyle w:val="NormalWeb"/>
              <w:numPr>
                <w:ilvl w:val="0"/>
                <w:numId w:val="12"/>
              </w:numPr>
              <w:jc w:val="both"/>
            </w:pPr>
            <w:r w:rsidRPr="006C19E9">
              <w:t>Declarație pe propria răspundere a solicitantului privind angajamentul de întreținere/mentenanță.</w:t>
            </w:r>
          </w:p>
          <w:p w14:paraId="1BFC5395" w14:textId="77777777" w:rsidR="00117581" w:rsidRPr="006C19E9" w:rsidRDefault="00117581" w:rsidP="00117581">
            <w:pPr>
              <w:pStyle w:val="NormalWeb"/>
              <w:numPr>
                <w:ilvl w:val="0"/>
                <w:numId w:val="12"/>
              </w:numPr>
              <w:jc w:val="both"/>
            </w:pPr>
            <w:r w:rsidRPr="006C19E9">
              <w:t xml:space="preserve">Documentație tehnică a proiectului (Studiu de fezabilitate/Documentația de Avizare pentru Lucrări de Intervenții/Memoriul justificativ) </w:t>
            </w:r>
            <w:r w:rsidRPr="006C19E9">
              <w:lastRenderedPageBreak/>
              <w:t>care să includă secțiuni dedicate mentenanței și costurilor aferente.</w:t>
            </w:r>
          </w:p>
          <w:p w14:paraId="3A1F43CF" w14:textId="77777777" w:rsidR="00117581" w:rsidRPr="006C19E9" w:rsidRDefault="00117581" w:rsidP="00117581">
            <w:pPr>
              <w:pStyle w:val="NormalWeb"/>
              <w:jc w:val="both"/>
            </w:pPr>
            <w:r w:rsidRPr="006C19E9">
              <w:rPr>
                <w:rStyle w:val="Robust"/>
              </w:rPr>
              <w:t>Aspecte de verificat:</w:t>
            </w:r>
          </w:p>
          <w:p w14:paraId="5C793D61" w14:textId="77777777" w:rsidR="00117581" w:rsidRPr="006C19E9" w:rsidRDefault="00117581" w:rsidP="00117581">
            <w:pPr>
              <w:pStyle w:val="NormalWeb"/>
              <w:numPr>
                <w:ilvl w:val="0"/>
                <w:numId w:val="13"/>
              </w:numPr>
              <w:jc w:val="both"/>
            </w:pPr>
            <w:r w:rsidRPr="006C19E9">
              <w:rPr>
                <w:rStyle w:val="Robust"/>
              </w:rPr>
              <w:t>Verificarea declarației pe propria răspundere:</w:t>
            </w:r>
            <w:r w:rsidRPr="006C19E9">
              <w:br/>
              <w:t>Se va asigura că solicitantul a depus declarația privind angajamentul de menținere a investiției pentru minim 5 ani de la ultima plată și că aceasta conține angajamentul explicit de a menține investiția pentru minim 5 ani de la ultima plată. De asemenea, se va verifica dacă declarația este completă și semnată electronic de către reprezentantul legal al solicitantului.</w:t>
            </w:r>
          </w:p>
          <w:p w14:paraId="3234A2A2" w14:textId="77777777" w:rsidR="00117581" w:rsidRPr="006C19E9" w:rsidRDefault="00117581" w:rsidP="00117581">
            <w:pPr>
              <w:pStyle w:val="NormalWeb"/>
              <w:numPr>
                <w:ilvl w:val="0"/>
                <w:numId w:val="13"/>
              </w:numPr>
              <w:jc w:val="both"/>
            </w:pPr>
            <w:r w:rsidRPr="006C19E9">
              <w:rPr>
                <w:rStyle w:val="Robust"/>
              </w:rPr>
              <w:t>Analiza documentației tehnice a proiectului:</w:t>
            </w:r>
            <w:r w:rsidRPr="006C19E9">
              <w:br/>
              <w:t>Se va verifica dacă documentația tehnică detaliază modul în care va fi asigurată mentenanța investiției, resursele alocate (umane, materiale, financiare etc.).</w:t>
            </w:r>
          </w:p>
          <w:p w14:paraId="284FE603" w14:textId="77777777" w:rsidR="00117581" w:rsidRPr="006C19E9" w:rsidRDefault="00117581" w:rsidP="00117581">
            <w:pPr>
              <w:pStyle w:val="NormalWeb"/>
              <w:jc w:val="both"/>
            </w:pPr>
            <w:r w:rsidRPr="006C19E9">
              <w:rPr>
                <w:rStyle w:val="Robust"/>
              </w:rPr>
              <w:t>Decizia privind eligibilitatea:</w:t>
            </w:r>
          </w:p>
          <w:p w14:paraId="1C37CDAB" w14:textId="77777777" w:rsidR="00117581" w:rsidRPr="006C19E9" w:rsidRDefault="00117581" w:rsidP="00117581">
            <w:pPr>
              <w:pStyle w:val="NormalWeb"/>
              <w:numPr>
                <w:ilvl w:val="0"/>
                <w:numId w:val="14"/>
              </w:numPr>
              <w:jc w:val="both"/>
            </w:pPr>
            <w:r w:rsidRPr="006C19E9">
              <w:rPr>
                <w:rStyle w:val="Robust"/>
              </w:rPr>
              <w:t>ELIGIBIL:</w:t>
            </w:r>
            <w:r w:rsidRPr="006C19E9">
              <w:t xml:space="preserve"> Dacă solicitantul a prezentat documente valide care demonstrează angajamentul și capacitatea de a asigura întreținerea/mentenanța investiției pentru minim 5 ani, proiectul este declarat eligibil.</w:t>
            </w:r>
          </w:p>
          <w:p w14:paraId="01205C39" w14:textId="2B3C8367" w:rsidR="006369B7" w:rsidRPr="006C19E9" w:rsidRDefault="00117581" w:rsidP="00117581">
            <w:pPr>
              <w:pStyle w:val="NormalWeb"/>
              <w:numPr>
                <w:ilvl w:val="0"/>
                <w:numId w:val="14"/>
              </w:numPr>
              <w:jc w:val="both"/>
            </w:pPr>
            <w:r w:rsidRPr="006C19E9">
              <w:rPr>
                <w:rStyle w:val="Robust"/>
              </w:rPr>
              <w:t>NEELIGIBIL:</w:t>
            </w:r>
            <w:r w:rsidRPr="006C19E9">
              <w:t xml:space="preserve"> Dacă solicitantul nu a demonstrat angajamentul sau capacitatea de a asigura întreținerea/mentenanța investiției conform cerințelor, proiectul este declarat neeligibil.</w:t>
            </w:r>
          </w:p>
        </w:tc>
        <w:tc>
          <w:tcPr>
            <w:tcW w:w="357" w:type="pct"/>
            <w:vMerge/>
          </w:tcPr>
          <w:p w14:paraId="517EA131" w14:textId="77777777" w:rsidR="006369B7" w:rsidRPr="006C19E9" w:rsidRDefault="006369B7" w:rsidP="00767BC2">
            <w:pPr>
              <w:spacing w:line="276" w:lineRule="auto"/>
              <w:rPr>
                <w:rFonts w:ascii="Times New Roman" w:hAnsi="Times New Roman" w:cs="Times New Roman"/>
              </w:rPr>
            </w:pPr>
          </w:p>
        </w:tc>
        <w:tc>
          <w:tcPr>
            <w:tcW w:w="332" w:type="pct"/>
            <w:vMerge/>
          </w:tcPr>
          <w:p w14:paraId="01FAAE45" w14:textId="77777777" w:rsidR="006369B7" w:rsidRPr="006C19E9" w:rsidRDefault="006369B7" w:rsidP="00767BC2">
            <w:pPr>
              <w:spacing w:line="276" w:lineRule="auto"/>
              <w:rPr>
                <w:rFonts w:ascii="Times New Roman" w:hAnsi="Times New Roman" w:cs="Times New Roman"/>
              </w:rPr>
            </w:pPr>
          </w:p>
        </w:tc>
        <w:tc>
          <w:tcPr>
            <w:tcW w:w="1327" w:type="pct"/>
            <w:vMerge/>
          </w:tcPr>
          <w:p w14:paraId="08FC475D" w14:textId="77777777" w:rsidR="006369B7" w:rsidRPr="006C19E9" w:rsidRDefault="006369B7" w:rsidP="00767BC2">
            <w:pPr>
              <w:spacing w:line="276" w:lineRule="auto"/>
              <w:rPr>
                <w:rFonts w:ascii="Times New Roman" w:hAnsi="Times New Roman" w:cs="Times New Roman"/>
              </w:rPr>
            </w:pPr>
          </w:p>
        </w:tc>
      </w:tr>
      <w:tr w:rsidR="006369B7" w:rsidRPr="006C19E9" w14:paraId="242716B0" w14:textId="77777777" w:rsidTr="00D1217C">
        <w:trPr>
          <w:trHeight w:val="540"/>
        </w:trPr>
        <w:tc>
          <w:tcPr>
            <w:tcW w:w="318" w:type="pct"/>
            <w:vMerge w:val="restart"/>
            <w:vAlign w:val="center"/>
          </w:tcPr>
          <w:p w14:paraId="3146940E"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EG 3</w:t>
            </w:r>
          </w:p>
        </w:tc>
        <w:tc>
          <w:tcPr>
            <w:tcW w:w="2665" w:type="pct"/>
            <w:vAlign w:val="center"/>
          </w:tcPr>
          <w:p w14:paraId="7BAAB50C" w14:textId="6068BEEA"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Investiția să se încadreze în tipul</w:t>
            </w:r>
            <w:r w:rsidR="00117581" w:rsidRPr="006C19E9">
              <w:rPr>
                <w:rFonts w:ascii="Times New Roman" w:hAnsi="Times New Roman" w:cs="Times New Roman"/>
                <w:b/>
                <w:color w:val="1B4167"/>
              </w:rPr>
              <w:t xml:space="preserve"> </w:t>
            </w:r>
            <w:r w:rsidRPr="006C19E9">
              <w:rPr>
                <w:rFonts w:ascii="Times New Roman" w:hAnsi="Times New Roman" w:cs="Times New Roman"/>
                <w:b/>
                <w:color w:val="1B4167"/>
              </w:rPr>
              <w:t>de sprijin prevăzut prin măsură;</w:t>
            </w:r>
          </w:p>
        </w:tc>
        <w:tc>
          <w:tcPr>
            <w:tcW w:w="357"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4EDDCEC3" w14:textId="77777777">
              <w:trPr>
                <w:trHeight w:val="420"/>
                <w:jc w:val="center"/>
              </w:trPr>
              <w:tc>
                <w:tcPr>
                  <w:tcW w:w="0" w:type="auto"/>
                  <w:shd w:val="clear" w:color="auto" w:fill="DDDDDD"/>
                  <w:vAlign w:val="center"/>
                </w:tcPr>
                <w:p w14:paraId="5EF09700"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2E520108" w14:textId="77777777" w:rsidR="006369B7" w:rsidRPr="006C19E9" w:rsidRDefault="006369B7" w:rsidP="00767BC2">
            <w:pPr>
              <w:spacing w:line="276" w:lineRule="auto"/>
              <w:rPr>
                <w:rFonts w:ascii="Times New Roman" w:hAnsi="Times New Roman" w:cs="Times New Roman"/>
              </w:rPr>
            </w:pPr>
          </w:p>
        </w:tc>
        <w:tc>
          <w:tcPr>
            <w:tcW w:w="332"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2C2321F5" w14:textId="77777777">
              <w:trPr>
                <w:trHeight w:val="420"/>
                <w:jc w:val="center"/>
              </w:trPr>
              <w:tc>
                <w:tcPr>
                  <w:tcW w:w="0" w:type="auto"/>
                  <w:shd w:val="clear" w:color="auto" w:fill="DDDDDD"/>
                  <w:vAlign w:val="center"/>
                </w:tcPr>
                <w:p w14:paraId="1AFE62DB"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5ADA88E5" w14:textId="77777777" w:rsidR="006369B7" w:rsidRPr="006C19E9" w:rsidRDefault="006369B7" w:rsidP="00767BC2">
            <w:pPr>
              <w:spacing w:line="276" w:lineRule="auto"/>
              <w:rPr>
                <w:rFonts w:ascii="Times New Roman" w:hAnsi="Times New Roman" w:cs="Times New Roman"/>
              </w:rPr>
            </w:pPr>
          </w:p>
        </w:tc>
        <w:tc>
          <w:tcPr>
            <w:tcW w:w="1327" w:type="pct"/>
            <w:vMerge w:val="restart"/>
          </w:tcPr>
          <w:p w14:paraId="0CC2B1AE" w14:textId="77777777" w:rsidR="006369B7" w:rsidRPr="006C19E9" w:rsidRDefault="006369B7" w:rsidP="00767BC2">
            <w:pPr>
              <w:spacing w:line="276" w:lineRule="auto"/>
              <w:rPr>
                <w:rFonts w:ascii="Times New Roman" w:hAnsi="Times New Roman" w:cs="Times New Roman"/>
              </w:rPr>
            </w:pPr>
          </w:p>
        </w:tc>
      </w:tr>
      <w:tr w:rsidR="006369B7" w:rsidRPr="006C19E9" w14:paraId="19EE8E07" w14:textId="77777777" w:rsidTr="00D1217C">
        <w:tc>
          <w:tcPr>
            <w:tcW w:w="318" w:type="pct"/>
            <w:vMerge/>
          </w:tcPr>
          <w:p w14:paraId="0A9E1371" w14:textId="77777777" w:rsidR="006369B7" w:rsidRPr="006C19E9" w:rsidRDefault="006369B7" w:rsidP="00767BC2">
            <w:pPr>
              <w:spacing w:line="276" w:lineRule="auto"/>
              <w:rPr>
                <w:rFonts w:ascii="Times New Roman" w:hAnsi="Times New Roman" w:cs="Times New Roman"/>
              </w:rPr>
            </w:pPr>
          </w:p>
        </w:tc>
        <w:tc>
          <w:tcPr>
            <w:tcW w:w="2665" w:type="pct"/>
          </w:tcPr>
          <w:p w14:paraId="75EB1EA6" w14:textId="77777777" w:rsidR="0083740B" w:rsidRPr="006C19E9" w:rsidRDefault="0083740B" w:rsidP="0083740B">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Verificarea conformității investiției propuse cu tipurile de sprijin și activitățile eligibile definite în cadrul Fișei intervenției</w:t>
            </w:r>
          </w:p>
          <w:p w14:paraId="5803B400" w14:textId="77777777" w:rsidR="0083740B" w:rsidRPr="006C19E9" w:rsidRDefault="0083740B" w:rsidP="0083740B">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Documente necesare:</w:t>
            </w:r>
          </w:p>
          <w:p w14:paraId="211D3AD8" w14:textId="77777777" w:rsidR="0083740B" w:rsidRPr="006C19E9" w:rsidRDefault="0083740B" w:rsidP="0083740B">
            <w:pPr>
              <w:numPr>
                <w:ilvl w:val="0"/>
                <w:numId w:val="18"/>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Cererea de finanțare;</w:t>
            </w:r>
          </w:p>
          <w:p w14:paraId="796737F2" w14:textId="77777777" w:rsidR="0083740B" w:rsidRPr="006C19E9" w:rsidRDefault="0083740B" w:rsidP="0083740B">
            <w:pPr>
              <w:numPr>
                <w:ilvl w:val="0"/>
                <w:numId w:val="18"/>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Memoriul justificativ / Studiul de fezabilitate / Documentația de Avizare pentru Lucrări de Intervenții;</w:t>
            </w:r>
          </w:p>
          <w:p w14:paraId="07DA4A0F" w14:textId="77777777" w:rsidR="0083740B" w:rsidRPr="006C19E9" w:rsidRDefault="0083740B" w:rsidP="0083740B">
            <w:pPr>
              <w:numPr>
                <w:ilvl w:val="0"/>
                <w:numId w:val="18"/>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lastRenderedPageBreak/>
              <w:t>Ghidul Solicitantului (secțiunile relevante privind tipurile de sprijin și activitățile eligibile).</w:t>
            </w:r>
          </w:p>
          <w:p w14:paraId="5C57E0C3" w14:textId="77777777" w:rsidR="0083740B" w:rsidRPr="006C19E9" w:rsidRDefault="0083740B" w:rsidP="0083740B">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Aspecte de verificat:</w:t>
            </w:r>
          </w:p>
          <w:p w14:paraId="32568556" w14:textId="77777777" w:rsidR="0083740B" w:rsidRPr="006C19E9" w:rsidRDefault="0083740B" w:rsidP="0083740B">
            <w:pPr>
              <w:numPr>
                <w:ilvl w:val="0"/>
                <w:numId w:val="19"/>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Consultarea Ghidului Solicitantului:</w:t>
            </w:r>
            <w:r w:rsidRPr="006C19E9">
              <w:rPr>
                <w:rFonts w:ascii="Times New Roman" w:eastAsia="Times New Roman" w:hAnsi="Times New Roman" w:cs="Times New Roman"/>
                <w:kern w:val="0"/>
                <w14:ligatures w14:val="none"/>
              </w:rPr>
              <w:br/>
              <w:t>Se va identifica lista exactă a tipurilor de sprijin și a activităților eligibile propuse în proiect, verificând conformitatea acestora cu prevederile din Fișa de intervenție.</w:t>
            </w:r>
          </w:p>
          <w:p w14:paraId="37A2C3DB" w14:textId="77777777" w:rsidR="0083740B" w:rsidRPr="006C19E9" w:rsidRDefault="0083740B" w:rsidP="0083740B">
            <w:pPr>
              <w:numPr>
                <w:ilvl w:val="0"/>
                <w:numId w:val="19"/>
              </w:numPr>
              <w:spacing w:before="100" w:before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Analiza cererii de finanțare și a documentației tehnice:</w:t>
            </w:r>
          </w:p>
          <w:p w14:paraId="3C460EAE" w14:textId="2ADB3C3D" w:rsidR="0083740B" w:rsidRPr="006C19E9" w:rsidRDefault="0083740B" w:rsidP="00A773C7">
            <w:pPr>
              <w:ind w:left="720"/>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Se va verifica descrierea investiției propuse în cererea de finanțare și în documentația tehnică (memoriu justificativ, studiu de fezabilitate, proiect tehnic) pentru a identifica scopul, obiectivele și activitățile specifice ale investiției.</w:t>
            </w:r>
          </w:p>
          <w:p w14:paraId="66AE0C44" w14:textId="77777777" w:rsidR="0083740B" w:rsidRPr="006C19E9" w:rsidRDefault="0083740B" w:rsidP="00A773C7">
            <w:pPr>
              <w:numPr>
                <w:ilvl w:val="0"/>
                <w:numId w:val="19"/>
              </w:numPr>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Compararea investiției cu tipul de sprijin:</w:t>
            </w:r>
            <w:r w:rsidRPr="006C19E9">
              <w:rPr>
                <w:rFonts w:ascii="Times New Roman" w:eastAsia="Times New Roman" w:hAnsi="Times New Roman" w:cs="Times New Roman"/>
                <w:kern w:val="0"/>
                <w14:ligatures w14:val="none"/>
              </w:rPr>
              <w:br/>
              <w:t>Se va compara în detaliu investiția propusă cu tipurile de sprijin și activitățile eligibile din Ghidul Solicitantului. Se va acorda atenție deosebită clasificării cheltuielilor și obiectivelor investiției.</w:t>
            </w:r>
          </w:p>
          <w:p w14:paraId="3E196B7D" w14:textId="77777777" w:rsidR="0083740B" w:rsidRPr="006C19E9" w:rsidRDefault="0083740B" w:rsidP="0083740B">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Decizia privind eligibilitatea:</w:t>
            </w:r>
          </w:p>
          <w:p w14:paraId="703D6BA1" w14:textId="77777777" w:rsidR="0083740B" w:rsidRPr="006C19E9" w:rsidRDefault="0083740B" w:rsidP="0083740B">
            <w:pPr>
              <w:numPr>
                <w:ilvl w:val="0"/>
                <w:numId w:val="20"/>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ELIGIBIL:</w:t>
            </w:r>
            <w:r w:rsidRPr="006C19E9">
              <w:rPr>
                <w:rFonts w:ascii="Times New Roman" w:eastAsia="Times New Roman" w:hAnsi="Times New Roman" w:cs="Times New Roman"/>
                <w:kern w:val="0"/>
                <w14:ligatures w14:val="none"/>
              </w:rPr>
              <w:t xml:space="preserve"> Dacă investiția propusă se încadrează integral în tipurile de sprijin și activitățile eligibile prevăzute de măsură, iar documentația justificativă este clară și completă, proiectul este declarat eligibil.</w:t>
            </w:r>
          </w:p>
          <w:p w14:paraId="3448D825" w14:textId="68A7F5AB" w:rsidR="006369B7" w:rsidRPr="006C19E9" w:rsidRDefault="0083740B" w:rsidP="0083740B">
            <w:pPr>
              <w:numPr>
                <w:ilvl w:val="0"/>
                <w:numId w:val="20"/>
              </w:num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NEELIGIBIL:</w:t>
            </w:r>
            <w:r w:rsidRPr="006C19E9">
              <w:rPr>
                <w:rFonts w:ascii="Times New Roman" w:eastAsia="Times New Roman" w:hAnsi="Times New Roman" w:cs="Times New Roman"/>
                <w:kern w:val="0"/>
                <w14:ligatures w14:val="none"/>
              </w:rPr>
              <w:t xml:space="preserve"> Dacă investiția propusă nu se încadrează în tipurile de sprijin sau activitățile eligibile, sau există neconcordanțe majore între descrierea investiției și cerințele măsurii, proiectul este declarat neeligibil.</w:t>
            </w:r>
          </w:p>
        </w:tc>
        <w:tc>
          <w:tcPr>
            <w:tcW w:w="357" w:type="pct"/>
            <w:vMerge/>
          </w:tcPr>
          <w:p w14:paraId="6998E333" w14:textId="77777777" w:rsidR="006369B7" w:rsidRPr="006C19E9" w:rsidRDefault="006369B7" w:rsidP="00767BC2">
            <w:pPr>
              <w:spacing w:line="276" w:lineRule="auto"/>
              <w:rPr>
                <w:rFonts w:ascii="Times New Roman" w:hAnsi="Times New Roman" w:cs="Times New Roman"/>
              </w:rPr>
            </w:pPr>
          </w:p>
        </w:tc>
        <w:tc>
          <w:tcPr>
            <w:tcW w:w="332" w:type="pct"/>
            <w:vMerge/>
          </w:tcPr>
          <w:p w14:paraId="2950FA9D" w14:textId="77777777" w:rsidR="006369B7" w:rsidRPr="006C19E9" w:rsidRDefault="006369B7" w:rsidP="00767BC2">
            <w:pPr>
              <w:spacing w:line="276" w:lineRule="auto"/>
              <w:rPr>
                <w:rFonts w:ascii="Times New Roman" w:hAnsi="Times New Roman" w:cs="Times New Roman"/>
              </w:rPr>
            </w:pPr>
          </w:p>
        </w:tc>
        <w:tc>
          <w:tcPr>
            <w:tcW w:w="1327" w:type="pct"/>
            <w:vMerge/>
          </w:tcPr>
          <w:p w14:paraId="22AB1FC5" w14:textId="77777777" w:rsidR="006369B7" w:rsidRPr="006C19E9" w:rsidRDefault="006369B7" w:rsidP="00767BC2">
            <w:pPr>
              <w:spacing w:line="276" w:lineRule="auto"/>
              <w:rPr>
                <w:rFonts w:ascii="Times New Roman" w:hAnsi="Times New Roman" w:cs="Times New Roman"/>
              </w:rPr>
            </w:pPr>
          </w:p>
        </w:tc>
      </w:tr>
      <w:tr w:rsidR="006369B7" w:rsidRPr="006C19E9" w14:paraId="3FFCA97D" w14:textId="77777777" w:rsidTr="00D1217C">
        <w:trPr>
          <w:trHeight w:val="540"/>
        </w:trPr>
        <w:tc>
          <w:tcPr>
            <w:tcW w:w="318" w:type="pct"/>
            <w:vMerge w:val="restart"/>
            <w:vAlign w:val="center"/>
          </w:tcPr>
          <w:p w14:paraId="6FCB64A1"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EG 4</w:t>
            </w:r>
          </w:p>
        </w:tc>
        <w:tc>
          <w:tcPr>
            <w:tcW w:w="2665" w:type="pct"/>
            <w:vAlign w:val="center"/>
          </w:tcPr>
          <w:p w14:paraId="68E05644" w14:textId="1B1ADDB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Solicitantul va prezenta un plan</w:t>
            </w:r>
            <w:r w:rsidR="00A773C7" w:rsidRPr="006C19E9">
              <w:rPr>
                <w:rFonts w:ascii="Times New Roman" w:hAnsi="Times New Roman" w:cs="Times New Roman"/>
                <w:b/>
                <w:color w:val="1B4167"/>
              </w:rPr>
              <w:t xml:space="preserve"> </w:t>
            </w:r>
            <w:r w:rsidRPr="006C19E9">
              <w:rPr>
                <w:rFonts w:ascii="Times New Roman" w:hAnsi="Times New Roman" w:cs="Times New Roman"/>
                <w:b/>
                <w:color w:val="1B4167"/>
              </w:rPr>
              <w:t xml:space="preserve">de sustenabilitate pentru </w:t>
            </w:r>
            <w:proofErr w:type="spellStart"/>
            <w:r w:rsidR="009A4555" w:rsidRPr="006C19E9">
              <w:rPr>
                <w:rFonts w:ascii="Times New Roman" w:hAnsi="Times New Roman" w:cs="Times New Roman"/>
                <w:b/>
                <w:color w:val="1B4167"/>
              </w:rPr>
              <w:t>invesții</w:t>
            </w:r>
            <w:proofErr w:type="spellEnd"/>
            <w:r w:rsidRPr="006C19E9">
              <w:rPr>
                <w:rFonts w:ascii="Times New Roman" w:hAnsi="Times New Roman" w:cs="Times New Roman"/>
                <w:b/>
                <w:color w:val="1B4167"/>
              </w:rPr>
              <w:t>/facilitatea creata</w:t>
            </w:r>
          </w:p>
        </w:tc>
        <w:tc>
          <w:tcPr>
            <w:tcW w:w="357"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059CC91D" w14:textId="77777777">
              <w:trPr>
                <w:trHeight w:val="420"/>
                <w:jc w:val="center"/>
              </w:trPr>
              <w:tc>
                <w:tcPr>
                  <w:tcW w:w="0" w:type="auto"/>
                  <w:shd w:val="clear" w:color="auto" w:fill="DDDDDD"/>
                  <w:vAlign w:val="center"/>
                </w:tcPr>
                <w:p w14:paraId="015A708F"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6ADC02A0" w14:textId="77777777" w:rsidR="006369B7" w:rsidRPr="006C19E9" w:rsidRDefault="006369B7" w:rsidP="00767BC2">
            <w:pPr>
              <w:spacing w:line="276" w:lineRule="auto"/>
              <w:rPr>
                <w:rFonts w:ascii="Times New Roman" w:hAnsi="Times New Roman" w:cs="Times New Roman"/>
              </w:rPr>
            </w:pPr>
          </w:p>
        </w:tc>
        <w:tc>
          <w:tcPr>
            <w:tcW w:w="332"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4253C267" w14:textId="77777777">
              <w:trPr>
                <w:trHeight w:val="420"/>
                <w:jc w:val="center"/>
              </w:trPr>
              <w:tc>
                <w:tcPr>
                  <w:tcW w:w="0" w:type="auto"/>
                  <w:shd w:val="clear" w:color="auto" w:fill="DDDDDD"/>
                  <w:vAlign w:val="center"/>
                </w:tcPr>
                <w:p w14:paraId="155D9618"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2255BF4A" w14:textId="77777777" w:rsidR="006369B7" w:rsidRPr="006C19E9" w:rsidRDefault="006369B7" w:rsidP="00767BC2">
            <w:pPr>
              <w:spacing w:line="276" w:lineRule="auto"/>
              <w:rPr>
                <w:rFonts w:ascii="Times New Roman" w:hAnsi="Times New Roman" w:cs="Times New Roman"/>
              </w:rPr>
            </w:pPr>
          </w:p>
        </w:tc>
        <w:tc>
          <w:tcPr>
            <w:tcW w:w="1327" w:type="pct"/>
            <w:vMerge w:val="restart"/>
          </w:tcPr>
          <w:p w14:paraId="4E983381" w14:textId="77777777" w:rsidR="006369B7" w:rsidRPr="006C19E9" w:rsidRDefault="006369B7" w:rsidP="00767BC2">
            <w:pPr>
              <w:spacing w:line="276" w:lineRule="auto"/>
              <w:rPr>
                <w:rFonts w:ascii="Times New Roman" w:hAnsi="Times New Roman" w:cs="Times New Roman"/>
              </w:rPr>
            </w:pPr>
          </w:p>
        </w:tc>
      </w:tr>
      <w:tr w:rsidR="006369B7" w:rsidRPr="006C19E9" w14:paraId="6D3F989C" w14:textId="77777777" w:rsidTr="00D1217C">
        <w:tc>
          <w:tcPr>
            <w:tcW w:w="318" w:type="pct"/>
            <w:vMerge/>
          </w:tcPr>
          <w:p w14:paraId="5AFF0124" w14:textId="77777777" w:rsidR="006369B7" w:rsidRPr="006C19E9" w:rsidRDefault="006369B7" w:rsidP="00767BC2">
            <w:pPr>
              <w:spacing w:line="276" w:lineRule="auto"/>
              <w:rPr>
                <w:rFonts w:ascii="Times New Roman" w:hAnsi="Times New Roman" w:cs="Times New Roman"/>
              </w:rPr>
            </w:pPr>
          </w:p>
        </w:tc>
        <w:tc>
          <w:tcPr>
            <w:tcW w:w="2665" w:type="pct"/>
          </w:tcPr>
          <w:p w14:paraId="1E82CE3C" w14:textId="77777777" w:rsidR="00043622" w:rsidRPr="006C19E9" w:rsidRDefault="00043622" w:rsidP="009A4555">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Verificarea existenței și a calității planului de sustenabilitate prezentat de solicitant pentru investiția/facilitatea creată, asigurând viabilitatea pe termen lung a acesteia</w:t>
            </w:r>
          </w:p>
          <w:p w14:paraId="1B2E924A" w14:textId="77777777" w:rsidR="00043622" w:rsidRPr="006C19E9" w:rsidRDefault="00043622" w:rsidP="00043622">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Documente necesare:</w:t>
            </w:r>
          </w:p>
          <w:p w14:paraId="64AEE717" w14:textId="77777777" w:rsidR="00043622" w:rsidRPr="006C19E9" w:rsidRDefault="00043622" w:rsidP="00043622">
            <w:pPr>
              <w:numPr>
                <w:ilvl w:val="0"/>
                <w:numId w:val="21"/>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Planul de sustenabilitate al investiției;</w:t>
            </w:r>
          </w:p>
          <w:p w14:paraId="24E43EC4" w14:textId="77777777" w:rsidR="00043622" w:rsidRPr="006C19E9" w:rsidRDefault="00043622" w:rsidP="00043622">
            <w:pPr>
              <w:numPr>
                <w:ilvl w:val="0"/>
                <w:numId w:val="21"/>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lastRenderedPageBreak/>
              <w:t>Documentație tehnică a proiectului (Studiu de fezabilitate / Documentația de Avizare pentru Lucrări de Intervenții / Memoriul justificativ) – dacă include secțiuni relevante pentru sustenabilitate;</w:t>
            </w:r>
          </w:p>
          <w:p w14:paraId="63489DC6" w14:textId="5882AA54" w:rsidR="00043622" w:rsidRPr="006C19E9" w:rsidRDefault="00043622" w:rsidP="00043622">
            <w:pPr>
              <w:numPr>
                <w:ilvl w:val="0"/>
                <w:numId w:val="21"/>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Studii de piață, analize SWOT, proiecții</w:t>
            </w:r>
            <w:r w:rsidR="00310465" w:rsidRPr="006C19E9">
              <w:rPr>
                <w:rFonts w:ascii="Times New Roman" w:eastAsia="Times New Roman" w:hAnsi="Times New Roman" w:cs="Times New Roman"/>
                <w:kern w:val="0"/>
                <w14:ligatures w14:val="none"/>
              </w:rPr>
              <w:t xml:space="preserve"> </w:t>
            </w:r>
            <w:r w:rsidRPr="006C19E9">
              <w:rPr>
                <w:rFonts w:ascii="Times New Roman" w:eastAsia="Times New Roman" w:hAnsi="Times New Roman" w:cs="Times New Roman"/>
                <w:kern w:val="0"/>
                <w14:ligatures w14:val="none"/>
              </w:rPr>
              <w:t>financiare (dacă sunt parte a dosarului cererii de finanțare).</w:t>
            </w:r>
          </w:p>
          <w:p w14:paraId="73D99416" w14:textId="77777777" w:rsidR="00043622" w:rsidRPr="006C19E9" w:rsidRDefault="00043622" w:rsidP="00043622">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Aspecte de verificat:</w:t>
            </w:r>
          </w:p>
          <w:p w14:paraId="7D13040D" w14:textId="77777777" w:rsidR="00043622" w:rsidRPr="006C19E9" w:rsidRDefault="00043622" w:rsidP="00043622">
            <w:pPr>
              <w:numPr>
                <w:ilvl w:val="0"/>
                <w:numId w:val="22"/>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Analiza conținutului planului de sustenabilitate:</w:t>
            </w:r>
            <w:r w:rsidRPr="006C19E9">
              <w:rPr>
                <w:rFonts w:ascii="Times New Roman" w:eastAsia="Times New Roman" w:hAnsi="Times New Roman" w:cs="Times New Roman"/>
                <w:kern w:val="0"/>
                <w14:ligatures w14:val="none"/>
              </w:rPr>
              <w:br/>
              <w:t>Se va verifica dacă planul de sustenabilitate abordează aspecte cheie precum:</w:t>
            </w:r>
          </w:p>
          <w:p w14:paraId="5D8F74DC" w14:textId="77777777" w:rsidR="00043622" w:rsidRPr="006C19E9" w:rsidRDefault="00043622" w:rsidP="00043622">
            <w:pPr>
              <w:spacing w:before="100" w:beforeAutospacing="1" w:after="100" w:afterAutospacing="1"/>
              <w:ind w:left="720"/>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w:t>
            </w:r>
            <w:r w:rsidRPr="006C19E9">
              <w:rPr>
                <w:rFonts w:ascii="Times New Roman" w:eastAsia="Times New Roman" w:hAnsi="Times New Roman" w:cs="Times New Roman"/>
                <w:kern w:val="0"/>
                <w14:ligatures w14:val="none"/>
              </w:rPr>
              <w:t xml:space="preserve"> </w:t>
            </w:r>
            <w:r w:rsidRPr="006C19E9">
              <w:rPr>
                <w:rFonts w:ascii="Times New Roman" w:eastAsia="Times New Roman" w:hAnsi="Times New Roman" w:cs="Times New Roman"/>
                <w:b/>
                <w:bCs/>
                <w:kern w:val="0"/>
                <w14:ligatures w14:val="none"/>
              </w:rPr>
              <w:t>Sustenabilitatea financiară</w:t>
            </w:r>
            <w:r w:rsidRPr="006C19E9">
              <w:rPr>
                <w:rFonts w:ascii="Times New Roman" w:eastAsia="Times New Roman" w:hAnsi="Times New Roman" w:cs="Times New Roman"/>
                <w:kern w:val="0"/>
                <w14:ligatures w14:val="none"/>
              </w:rPr>
              <w:br/>
              <w:t>Se verifică dacă solicitantul asigură viabilitatea financiară a proiectului pe termen lung, inclusiv după încheierea finanțării inițiale.</w:t>
            </w:r>
          </w:p>
          <w:p w14:paraId="63830BCA" w14:textId="77777777" w:rsidR="00043622" w:rsidRPr="006C19E9" w:rsidRDefault="00043622" w:rsidP="00043622">
            <w:pPr>
              <w:spacing w:before="100" w:beforeAutospacing="1" w:after="100" w:afterAutospacing="1"/>
              <w:ind w:left="720"/>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b)</w:t>
            </w:r>
            <w:r w:rsidRPr="006C19E9">
              <w:rPr>
                <w:rFonts w:ascii="Times New Roman" w:eastAsia="Times New Roman" w:hAnsi="Times New Roman" w:cs="Times New Roman"/>
                <w:kern w:val="0"/>
                <w14:ligatures w14:val="none"/>
              </w:rPr>
              <w:t xml:space="preserve"> </w:t>
            </w:r>
            <w:r w:rsidRPr="006C19E9">
              <w:rPr>
                <w:rFonts w:ascii="Times New Roman" w:eastAsia="Times New Roman" w:hAnsi="Times New Roman" w:cs="Times New Roman"/>
                <w:b/>
                <w:bCs/>
                <w:kern w:val="0"/>
                <w14:ligatures w14:val="none"/>
              </w:rPr>
              <w:t>Sustenabilitatea operațională</w:t>
            </w:r>
            <w:r w:rsidRPr="006C19E9">
              <w:rPr>
                <w:rFonts w:ascii="Times New Roman" w:eastAsia="Times New Roman" w:hAnsi="Times New Roman" w:cs="Times New Roman"/>
                <w:kern w:val="0"/>
                <w14:ligatures w14:val="none"/>
              </w:rPr>
              <w:br/>
              <w:t>Se verifică dacă solicitantul asigură funcționarea eficientă a investiției pe termen lung.</w:t>
            </w:r>
          </w:p>
          <w:p w14:paraId="3568257E" w14:textId="77777777" w:rsidR="00043622" w:rsidRPr="006C19E9" w:rsidRDefault="00043622" w:rsidP="00043622">
            <w:pPr>
              <w:spacing w:before="100" w:beforeAutospacing="1" w:after="100" w:afterAutospacing="1"/>
              <w:ind w:left="720"/>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c)</w:t>
            </w:r>
            <w:r w:rsidRPr="006C19E9">
              <w:rPr>
                <w:rFonts w:ascii="Times New Roman" w:eastAsia="Times New Roman" w:hAnsi="Times New Roman" w:cs="Times New Roman"/>
                <w:kern w:val="0"/>
                <w14:ligatures w14:val="none"/>
              </w:rPr>
              <w:t xml:space="preserve"> </w:t>
            </w:r>
            <w:r w:rsidRPr="006C19E9">
              <w:rPr>
                <w:rFonts w:ascii="Times New Roman" w:eastAsia="Times New Roman" w:hAnsi="Times New Roman" w:cs="Times New Roman"/>
                <w:b/>
                <w:bCs/>
                <w:kern w:val="0"/>
                <w14:ligatures w14:val="none"/>
              </w:rPr>
              <w:t>Sustenabilitatea instituțională/organizațională</w:t>
            </w:r>
            <w:r w:rsidRPr="006C19E9">
              <w:rPr>
                <w:rFonts w:ascii="Times New Roman" w:eastAsia="Times New Roman" w:hAnsi="Times New Roman" w:cs="Times New Roman"/>
                <w:kern w:val="0"/>
                <w14:ligatures w14:val="none"/>
              </w:rPr>
              <w:br/>
              <w:t>Se verifică dacă solicitantul asigură capacitatea organizației de a menține și opera investiția pe termen lung.</w:t>
            </w:r>
          </w:p>
          <w:p w14:paraId="777315D5" w14:textId="77777777" w:rsidR="00043622" w:rsidRPr="006C19E9" w:rsidRDefault="00043622" w:rsidP="00043622">
            <w:pPr>
              <w:numPr>
                <w:ilvl w:val="0"/>
                <w:numId w:val="22"/>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Evaluarea realismului și fezabilității:</w:t>
            </w:r>
            <w:r w:rsidRPr="006C19E9">
              <w:rPr>
                <w:rFonts w:ascii="Times New Roman" w:eastAsia="Times New Roman" w:hAnsi="Times New Roman" w:cs="Times New Roman"/>
                <w:kern w:val="0"/>
                <w14:ligatures w14:val="none"/>
              </w:rPr>
              <w:br/>
              <w:t>Se va analiza dacă proiecțiile și strategiile prezentate în planul de sustenabilitate sunt realiste, fezabile și bazate pe date concrete.</w:t>
            </w:r>
          </w:p>
          <w:p w14:paraId="15197C06" w14:textId="77777777" w:rsidR="00043622" w:rsidRPr="006C19E9" w:rsidRDefault="00043622" w:rsidP="00043622">
            <w:pPr>
              <w:numPr>
                <w:ilvl w:val="0"/>
                <w:numId w:val="22"/>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Coerența cu celelalte documente ale proiectului:</w:t>
            </w:r>
            <w:r w:rsidRPr="006C19E9">
              <w:rPr>
                <w:rFonts w:ascii="Times New Roman" w:eastAsia="Times New Roman" w:hAnsi="Times New Roman" w:cs="Times New Roman"/>
                <w:kern w:val="0"/>
                <w14:ligatures w14:val="none"/>
              </w:rPr>
              <w:br/>
              <w:t>Se va verifica coerența informațiilor din planul de sustenabilitate cu celelalte documente ale proiectului.</w:t>
            </w:r>
          </w:p>
          <w:p w14:paraId="0DB7BE89" w14:textId="77777777" w:rsidR="00043622" w:rsidRPr="006C19E9" w:rsidRDefault="00043622" w:rsidP="00043622">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Decizia privind eligibilitatea:</w:t>
            </w:r>
          </w:p>
          <w:p w14:paraId="5D1544C4" w14:textId="77777777" w:rsidR="00043622" w:rsidRPr="006C19E9" w:rsidRDefault="00043622" w:rsidP="00043622">
            <w:pPr>
              <w:numPr>
                <w:ilvl w:val="0"/>
                <w:numId w:val="23"/>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ELIGIBIL:</w:t>
            </w:r>
            <w:r w:rsidRPr="006C19E9">
              <w:rPr>
                <w:rFonts w:ascii="Times New Roman" w:eastAsia="Times New Roman" w:hAnsi="Times New Roman" w:cs="Times New Roman"/>
                <w:kern w:val="0"/>
                <w14:ligatures w14:val="none"/>
              </w:rPr>
              <w:t xml:space="preserve"> Dacă planul de sustenabilitate este complet, realist, fezabil și demonstrează viabilitatea pe termen lung a investiției, abordând toate aspectele relevante, proiectul este declarat eligibil.</w:t>
            </w:r>
          </w:p>
          <w:p w14:paraId="104F4DEF" w14:textId="1652301E" w:rsidR="006369B7" w:rsidRPr="006C19E9" w:rsidRDefault="00043622" w:rsidP="002C519E">
            <w:pPr>
              <w:numPr>
                <w:ilvl w:val="0"/>
                <w:numId w:val="23"/>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lastRenderedPageBreak/>
              <w:t>NEELIGIBIL:</w:t>
            </w:r>
            <w:r w:rsidRPr="006C19E9">
              <w:rPr>
                <w:rFonts w:ascii="Times New Roman" w:eastAsia="Times New Roman" w:hAnsi="Times New Roman" w:cs="Times New Roman"/>
                <w:kern w:val="0"/>
                <w14:ligatures w14:val="none"/>
              </w:rPr>
              <w:t xml:space="preserve"> Dacă planul de sustenabilitate este incomplet, nerealist, nu demonstrează viabilitatea investiției sau nu abordează aspecte cheie ale sustenabilității, proiectul este declarat neeligibil.</w:t>
            </w:r>
          </w:p>
        </w:tc>
        <w:tc>
          <w:tcPr>
            <w:tcW w:w="357" w:type="pct"/>
            <w:vMerge/>
          </w:tcPr>
          <w:p w14:paraId="4D6D7E33" w14:textId="77777777" w:rsidR="006369B7" w:rsidRPr="006C19E9" w:rsidRDefault="006369B7" w:rsidP="00767BC2">
            <w:pPr>
              <w:spacing w:line="276" w:lineRule="auto"/>
              <w:rPr>
                <w:rFonts w:ascii="Times New Roman" w:hAnsi="Times New Roman" w:cs="Times New Roman"/>
              </w:rPr>
            </w:pPr>
          </w:p>
        </w:tc>
        <w:tc>
          <w:tcPr>
            <w:tcW w:w="332" w:type="pct"/>
            <w:vMerge/>
          </w:tcPr>
          <w:p w14:paraId="7C8F4317" w14:textId="77777777" w:rsidR="006369B7" w:rsidRPr="006C19E9" w:rsidRDefault="006369B7" w:rsidP="00767BC2">
            <w:pPr>
              <w:spacing w:line="276" w:lineRule="auto"/>
              <w:rPr>
                <w:rFonts w:ascii="Times New Roman" w:hAnsi="Times New Roman" w:cs="Times New Roman"/>
              </w:rPr>
            </w:pPr>
          </w:p>
        </w:tc>
        <w:tc>
          <w:tcPr>
            <w:tcW w:w="1327" w:type="pct"/>
            <w:vMerge/>
          </w:tcPr>
          <w:p w14:paraId="1F0DBE05" w14:textId="77777777" w:rsidR="006369B7" w:rsidRPr="006C19E9" w:rsidRDefault="006369B7" w:rsidP="00767BC2">
            <w:pPr>
              <w:spacing w:line="276" w:lineRule="auto"/>
              <w:rPr>
                <w:rFonts w:ascii="Times New Roman" w:hAnsi="Times New Roman" w:cs="Times New Roman"/>
              </w:rPr>
            </w:pPr>
          </w:p>
        </w:tc>
      </w:tr>
      <w:tr w:rsidR="006369B7" w:rsidRPr="006C19E9" w14:paraId="4DBD5361" w14:textId="77777777" w:rsidTr="00D1217C">
        <w:trPr>
          <w:trHeight w:val="540"/>
        </w:trPr>
        <w:tc>
          <w:tcPr>
            <w:tcW w:w="318" w:type="pct"/>
            <w:vMerge w:val="restart"/>
            <w:vAlign w:val="center"/>
          </w:tcPr>
          <w:p w14:paraId="3BCE8DDC"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lastRenderedPageBreak/>
              <w:t>EG 5</w:t>
            </w:r>
          </w:p>
        </w:tc>
        <w:tc>
          <w:tcPr>
            <w:tcW w:w="2665" w:type="pct"/>
            <w:vAlign w:val="center"/>
          </w:tcPr>
          <w:p w14:paraId="7E250E0E" w14:textId="32ED4FD4"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 xml:space="preserve">Toate </w:t>
            </w:r>
            <w:r w:rsidR="00043622" w:rsidRPr="006C19E9">
              <w:rPr>
                <w:rFonts w:ascii="Times New Roman" w:hAnsi="Times New Roman" w:cs="Times New Roman"/>
                <w:b/>
                <w:color w:val="1B4167"/>
              </w:rPr>
              <w:t>investițiile</w:t>
            </w:r>
            <w:r w:rsidRPr="006C19E9">
              <w:rPr>
                <w:rFonts w:ascii="Times New Roman" w:hAnsi="Times New Roman" w:cs="Times New Roman"/>
                <w:b/>
                <w:color w:val="1B4167"/>
              </w:rPr>
              <w:t xml:space="preserve"> fizice trebuie  să se realizeze în teritoriul GAL Pe </w:t>
            </w:r>
            <w:r w:rsidR="00043622" w:rsidRPr="006C19E9">
              <w:rPr>
                <w:rFonts w:ascii="Times New Roman" w:hAnsi="Times New Roman" w:cs="Times New Roman"/>
                <w:b/>
                <w:color w:val="1B4167"/>
              </w:rPr>
              <w:t>Mureș</w:t>
            </w:r>
            <w:r w:rsidRPr="006C19E9">
              <w:rPr>
                <w:rFonts w:ascii="Times New Roman" w:hAnsi="Times New Roman" w:cs="Times New Roman"/>
                <w:b/>
                <w:color w:val="1B4167"/>
              </w:rPr>
              <w:t xml:space="preserve"> </w:t>
            </w:r>
            <w:r w:rsidR="00043622" w:rsidRPr="006C19E9">
              <w:rPr>
                <w:rFonts w:ascii="Times New Roman" w:hAnsi="Times New Roman" w:cs="Times New Roman"/>
                <w:b/>
                <w:color w:val="1B4167"/>
              </w:rPr>
              <w:t>ș</w:t>
            </w:r>
            <w:r w:rsidRPr="006C19E9">
              <w:rPr>
                <w:rFonts w:ascii="Times New Roman" w:hAnsi="Times New Roman" w:cs="Times New Roman"/>
                <w:b/>
                <w:color w:val="1B4167"/>
              </w:rPr>
              <w:t xml:space="preserve">i pe </w:t>
            </w:r>
            <w:r w:rsidR="00043622" w:rsidRPr="006C19E9">
              <w:rPr>
                <w:rFonts w:ascii="Times New Roman" w:hAnsi="Times New Roman" w:cs="Times New Roman"/>
                <w:b/>
                <w:color w:val="1B4167"/>
              </w:rPr>
              <w:t>Târnave</w:t>
            </w:r>
          </w:p>
        </w:tc>
        <w:tc>
          <w:tcPr>
            <w:tcW w:w="357"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04732A53" w14:textId="77777777">
              <w:trPr>
                <w:trHeight w:val="420"/>
                <w:jc w:val="center"/>
              </w:trPr>
              <w:tc>
                <w:tcPr>
                  <w:tcW w:w="0" w:type="auto"/>
                  <w:shd w:val="clear" w:color="auto" w:fill="DDDDDD"/>
                  <w:vAlign w:val="center"/>
                </w:tcPr>
                <w:p w14:paraId="6E9926D2"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512B5225" w14:textId="77777777" w:rsidR="006369B7" w:rsidRPr="006C19E9" w:rsidRDefault="006369B7" w:rsidP="00767BC2">
            <w:pPr>
              <w:spacing w:line="276" w:lineRule="auto"/>
              <w:rPr>
                <w:rFonts w:ascii="Times New Roman" w:hAnsi="Times New Roman" w:cs="Times New Roman"/>
              </w:rPr>
            </w:pPr>
          </w:p>
        </w:tc>
        <w:tc>
          <w:tcPr>
            <w:tcW w:w="332"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138AA9B7" w14:textId="77777777">
              <w:trPr>
                <w:trHeight w:val="420"/>
                <w:jc w:val="center"/>
              </w:trPr>
              <w:tc>
                <w:tcPr>
                  <w:tcW w:w="0" w:type="auto"/>
                  <w:shd w:val="clear" w:color="auto" w:fill="DDDDDD"/>
                  <w:vAlign w:val="center"/>
                </w:tcPr>
                <w:p w14:paraId="05FB44CA"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499D8B06" w14:textId="77777777" w:rsidR="006369B7" w:rsidRPr="006C19E9" w:rsidRDefault="006369B7" w:rsidP="00767BC2">
            <w:pPr>
              <w:spacing w:line="276" w:lineRule="auto"/>
              <w:rPr>
                <w:rFonts w:ascii="Times New Roman" w:hAnsi="Times New Roman" w:cs="Times New Roman"/>
              </w:rPr>
            </w:pPr>
          </w:p>
        </w:tc>
        <w:tc>
          <w:tcPr>
            <w:tcW w:w="1327" w:type="pct"/>
            <w:vMerge w:val="restart"/>
          </w:tcPr>
          <w:p w14:paraId="3BEB5233" w14:textId="77777777" w:rsidR="006369B7" w:rsidRPr="006C19E9" w:rsidRDefault="006369B7" w:rsidP="00767BC2">
            <w:pPr>
              <w:spacing w:line="276" w:lineRule="auto"/>
              <w:rPr>
                <w:rFonts w:ascii="Times New Roman" w:hAnsi="Times New Roman" w:cs="Times New Roman"/>
              </w:rPr>
            </w:pPr>
          </w:p>
        </w:tc>
      </w:tr>
      <w:tr w:rsidR="006369B7" w:rsidRPr="006C19E9" w14:paraId="3AC0FB50" w14:textId="77777777" w:rsidTr="00D1217C">
        <w:tc>
          <w:tcPr>
            <w:tcW w:w="318" w:type="pct"/>
            <w:vMerge/>
          </w:tcPr>
          <w:p w14:paraId="73349CCE" w14:textId="77777777" w:rsidR="006369B7" w:rsidRPr="006C19E9" w:rsidRDefault="006369B7" w:rsidP="00767BC2">
            <w:pPr>
              <w:spacing w:line="276" w:lineRule="auto"/>
              <w:rPr>
                <w:rFonts w:ascii="Times New Roman" w:hAnsi="Times New Roman" w:cs="Times New Roman"/>
              </w:rPr>
            </w:pPr>
          </w:p>
        </w:tc>
        <w:tc>
          <w:tcPr>
            <w:tcW w:w="2665" w:type="pct"/>
          </w:tcPr>
          <w:p w14:paraId="74495B35" w14:textId="77777777" w:rsidR="006D2969" w:rsidRPr="006C19E9" w:rsidRDefault="006D2969" w:rsidP="006D2969">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Verificarea localizării investiției în teritoriul acoperit de Grupul de Acțiune Locală (GAL) „Pe Mureș și pe Târnave”</w:t>
            </w:r>
          </w:p>
          <w:p w14:paraId="3D3D04A7" w14:textId="77777777" w:rsidR="006D2969" w:rsidRPr="006C19E9" w:rsidRDefault="006D2969" w:rsidP="006D2969">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Acest criteriu asigură că proiectele finanțate prin programul LEADER contribuie direct la dezvoltarea teritoriului acoperit de GAL „Pe Mureș și pe Târnave”.</w:t>
            </w:r>
            <w:r w:rsidRPr="006C19E9">
              <w:rPr>
                <w:rFonts w:ascii="Times New Roman" w:eastAsia="Times New Roman" w:hAnsi="Times New Roman" w:cs="Times New Roman"/>
                <w:kern w:val="0"/>
                <w14:ligatures w14:val="none"/>
              </w:rPr>
              <w:br/>
              <w:t>Toate investițiile fizice (construcții, achiziții de echipamente fixe, amenajări etc.) trebuie să fie localizate exclusiv în teritoriul administrativ al GAL-ului.</w:t>
            </w:r>
          </w:p>
          <w:p w14:paraId="68E85302" w14:textId="77777777" w:rsidR="006D2969" w:rsidRPr="006C19E9" w:rsidRDefault="006D2969" w:rsidP="006D2969">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Aspecte de verificat:</w:t>
            </w:r>
          </w:p>
          <w:p w14:paraId="33C5537C" w14:textId="77777777" w:rsidR="006D2969" w:rsidRPr="006C19E9" w:rsidRDefault="006D2969" w:rsidP="006D2969">
            <w:pPr>
              <w:numPr>
                <w:ilvl w:val="0"/>
                <w:numId w:val="24"/>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Localizarea exactă a investiției fizice în raport cu teritoriul GAL;</w:t>
            </w:r>
          </w:p>
          <w:p w14:paraId="34209B22" w14:textId="77777777" w:rsidR="006D2969" w:rsidRPr="006C19E9" w:rsidRDefault="006D2969" w:rsidP="006D2969">
            <w:pPr>
              <w:numPr>
                <w:ilvl w:val="0"/>
                <w:numId w:val="24"/>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Conformitatea documentelor justificative cu delimitările administrative oficiale;</w:t>
            </w:r>
          </w:p>
          <w:p w14:paraId="61EC2E15" w14:textId="77777777" w:rsidR="006D2969" w:rsidRPr="006C19E9" w:rsidRDefault="006D2969" w:rsidP="006D2969">
            <w:pPr>
              <w:numPr>
                <w:ilvl w:val="0"/>
                <w:numId w:val="24"/>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Pentru echipamente mobile, se va verifica locația principală de funcționare/depozitare.</w:t>
            </w:r>
          </w:p>
          <w:p w14:paraId="3CB0C774" w14:textId="77777777" w:rsidR="006D2969" w:rsidRPr="006C19E9" w:rsidRDefault="006D2969" w:rsidP="006D2969">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Documente de verificat:</w:t>
            </w:r>
          </w:p>
          <w:p w14:paraId="64E06F3A" w14:textId="77777777" w:rsidR="006D2969" w:rsidRPr="006C19E9" w:rsidRDefault="006D2969" w:rsidP="006D2969">
            <w:pPr>
              <w:numPr>
                <w:ilvl w:val="0"/>
                <w:numId w:val="25"/>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Cererea de finanțare (secțiunea privind localizarea investiției);</w:t>
            </w:r>
          </w:p>
          <w:p w14:paraId="1117E5DB" w14:textId="77777777" w:rsidR="006D2969" w:rsidRPr="006C19E9" w:rsidRDefault="006D2969" w:rsidP="006D2969">
            <w:pPr>
              <w:numPr>
                <w:ilvl w:val="0"/>
                <w:numId w:val="25"/>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Documentația tehnică (planuri de amplasament, hărți, extrase CF);</w:t>
            </w:r>
          </w:p>
          <w:p w14:paraId="5CD9B79B" w14:textId="77777777" w:rsidR="006D2969" w:rsidRPr="006C19E9" w:rsidRDefault="006D2969" w:rsidP="006D2969">
            <w:pPr>
              <w:numPr>
                <w:ilvl w:val="0"/>
                <w:numId w:val="25"/>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Declarații pe propria răspundere privind locația echipamentelor mobile (dacă este cazul);</w:t>
            </w:r>
          </w:p>
          <w:p w14:paraId="2765A63A" w14:textId="77777777" w:rsidR="006D2969" w:rsidRPr="006C19E9" w:rsidRDefault="006D2969" w:rsidP="006D2969">
            <w:pPr>
              <w:numPr>
                <w:ilvl w:val="0"/>
                <w:numId w:val="25"/>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Alte documente relevante privind amplasarea investiției.</w:t>
            </w:r>
          </w:p>
          <w:p w14:paraId="01A6CEA6" w14:textId="77777777" w:rsidR="006D2969" w:rsidRPr="006C19E9" w:rsidRDefault="006D2969" w:rsidP="006D2969">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Decizia privind eligibilitatea:</w:t>
            </w:r>
          </w:p>
          <w:p w14:paraId="77526608" w14:textId="77777777" w:rsidR="006D2969" w:rsidRPr="006C19E9" w:rsidRDefault="006D2969" w:rsidP="006D2969">
            <w:pPr>
              <w:numPr>
                <w:ilvl w:val="0"/>
                <w:numId w:val="26"/>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ELIGIBIL:</w:t>
            </w:r>
            <w:r w:rsidRPr="006C19E9">
              <w:rPr>
                <w:rFonts w:ascii="Times New Roman" w:eastAsia="Times New Roman" w:hAnsi="Times New Roman" w:cs="Times New Roman"/>
                <w:kern w:val="0"/>
                <w14:ligatures w14:val="none"/>
              </w:rPr>
              <w:t xml:space="preserve"> Dacă toate documentele confirmă că investiția fizică se realizează în întregime în teritoriul GAL „Pe Mureș și pe Târnave”, conform delimitărilor administrative oficiale.</w:t>
            </w:r>
          </w:p>
          <w:p w14:paraId="2F2135CC" w14:textId="77777777" w:rsidR="006D2969" w:rsidRPr="006C19E9" w:rsidRDefault="006D2969" w:rsidP="006D2969">
            <w:pPr>
              <w:numPr>
                <w:ilvl w:val="0"/>
                <w:numId w:val="26"/>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lastRenderedPageBreak/>
              <w:t>NEELIGIBIL:</w:t>
            </w:r>
            <w:r w:rsidRPr="006C19E9">
              <w:rPr>
                <w:rFonts w:ascii="Times New Roman" w:eastAsia="Times New Roman" w:hAnsi="Times New Roman" w:cs="Times New Roman"/>
                <w:kern w:val="0"/>
                <w14:ligatures w14:val="none"/>
              </w:rPr>
              <w:t xml:space="preserve"> Dacă investiția se realizează parțial sau total în afara teritoriului GAL, dacă documentele sunt incomplete sau contradictorii, ori dacă nu se poate demonstra clar localizarea în teritoriul GAL.</w:t>
            </w:r>
          </w:p>
          <w:p w14:paraId="28199FEA" w14:textId="77777777" w:rsidR="006D2969" w:rsidRPr="006C19E9" w:rsidRDefault="006D2969" w:rsidP="006D2969">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Notă:</w:t>
            </w:r>
          </w:p>
          <w:p w14:paraId="7A188E73" w14:textId="77777777" w:rsidR="006D2969" w:rsidRPr="006C19E9" w:rsidRDefault="006D2969" w:rsidP="006D2969">
            <w:pPr>
              <w:numPr>
                <w:ilvl w:val="0"/>
                <w:numId w:val="27"/>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În cazul investițiilor care se întind pe mai multe localități, toate acestea trebuie să facă parte din teritoriul GAL;</w:t>
            </w:r>
          </w:p>
          <w:p w14:paraId="68D2A881" w14:textId="05F79DC9" w:rsidR="006369B7" w:rsidRPr="006C19E9" w:rsidRDefault="006D2969" w:rsidP="006D2969">
            <w:pPr>
              <w:numPr>
                <w:ilvl w:val="0"/>
                <w:numId w:val="27"/>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Pentru echipamentele mobile, se va considera locația principală de funcționare sau de depozitare.</w:t>
            </w:r>
          </w:p>
        </w:tc>
        <w:tc>
          <w:tcPr>
            <w:tcW w:w="357" w:type="pct"/>
            <w:vMerge/>
          </w:tcPr>
          <w:p w14:paraId="74974DB4" w14:textId="77777777" w:rsidR="006369B7" w:rsidRPr="006C19E9" w:rsidRDefault="006369B7" w:rsidP="00767BC2">
            <w:pPr>
              <w:spacing w:line="276" w:lineRule="auto"/>
              <w:rPr>
                <w:rFonts w:ascii="Times New Roman" w:hAnsi="Times New Roman" w:cs="Times New Roman"/>
              </w:rPr>
            </w:pPr>
          </w:p>
        </w:tc>
        <w:tc>
          <w:tcPr>
            <w:tcW w:w="332" w:type="pct"/>
            <w:vMerge/>
          </w:tcPr>
          <w:p w14:paraId="6B8CE15B" w14:textId="77777777" w:rsidR="006369B7" w:rsidRPr="006C19E9" w:rsidRDefault="006369B7" w:rsidP="00767BC2">
            <w:pPr>
              <w:spacing w:line="276" w:lineRule="auto"/>
              <w:rPr>
                <w:rFonts w:ascii="Times New Roman" w:hAnsi="Times New Roman" w:cs="Times New Roman"/>
              </w:rPr>
            </w:pPr>
          </w:p>
        </w:tc>
        <w:tc>
          <w:tcPr>
            <w:tcW w:w="1327" w:type="pct"/>
            <w:vMerge/>
          </w:tcPr>
          <w:p w14:paraId="16AE60B7" w14:textId="77777777" w:rsidR="006369B7" w:rsidRPr="006C19E9" w:rsidRDefault="006369B7" w:rsidP="00767BC2">
            <w:pPr>
              <w:spacing w:line="276" w:lineRule="auto"/>
              <w:rPr>
                <w:rFonts w:ascii="Times New Roman" w:hAnsi="Times New Roman" w:cs="Times New Roman"/>
              </w:rPr>
            </w:pPr>
          </w:p>
        </w:tc>
      </w:tr>
      <w:tr w:rsidR="006369B7" w:rsidRPr="006C19E9" w14:paraId="3F7DD7EB" w14:textId="77777777" w:rsidTr="00D1217C">
        <w:trPr>
          <w:trHeight w:val="540"/>
        </w:trPr>
        <w:tc>
          <w:tcPr>
            <w:tcW w:w="318" w:type="pct"/>
            <w:vMerge w:val="restart"/>
            <w:vAlign w:val="center"/>
          </w:tcPr>
          <w:p w14:paraId="1875F3B2"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EG 6</w:t>
            </w:r>
          </w:p>
        </w:tc>
        <w:tc>
          <w:tcPr>
            <w:tcW w:w="2665" w:type="pct"/>
            <w:vAlign w:val="center"/>
          </w:tcPr>
          <w:p w14:paraId="0012C005"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1B4167"/>
              </w:rPr>
              <w:t>Solicitantul nu trebuie să fie în insolvență sau în incapacitate de plată;</w:t>
            </w:r>
          </w:p>
        </w:tc>
        <w:tc>
          <w:tcPr>
            <w:tcW w:w="357"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150CAFD8" w14:textId="77777777">
              <w:trPr>
                <w:trHeight w:val="420"/>
                <w:jc w:val="center"/>
              </w:trPr>
              <w:tc>
                <w:tcPr>
                  <w:tcW w:w="0" w:type="auto"/>
                  <w:shd w:val="clear" w:color="auto" w:fill="DDDDDD"/>
                  <w:vAlign w:val="center"/>
                </w:tcPr>
                <w:p w14:paraId="6A5D36D0" w14:textId="77777777" w:rsidR="006369B7" w:rsidRPr="006C19E9" w:rsidRDefault="00F62D9F" w:rsidP="00767BC2">
                  <w:pPr>
                    <w:keepNext/>
                    <w:spacing w:line="276" w:lineRule="auto"/>
                    <w:jc w:val="center"/>
                    <w:rPr>
                      <w:rFonts w:ascii="Times New Roman" w:hAnsi="Times New Roman" w:cs="Times New Roman"/>
                    </w:rPr>
                  </w:pPr>
                  <w:bookmarkStart w:id="0" w:name="_Hlk209524175"/>
                  <w:r w:rsidRPr="006C19E9">
                    <w:rPr>
                      <w:rFonts w:ascii="Times New Roman" w:hAnsi="Times New Roman" w:cs="Times New Roman"/>
                    </w:rPr>
                    <w:t> </w:t>
                  </w:r>
                </w:p>
              </w:tc>
            </w:tr>
            <w:bookmarkEnd w:id="0"/>
          </w:tbl>
          <w:p w14:paraId="22C2B043" w14:textId="77777777" w:rsidR="006369B7" w:rsidRPr="006C19E9" w:rsidRDefault="006369B7" w:rsidP="00767BC2">
            <w:pPr>
              <w:spacing w:line="276" w:lineRule="auto"/>
              <w:rPr>
                <w:rFonts w:ascii="Times New Roman" w:hAnsi="Times New Roman" w:cs="Times New Roman"/>
              </w:rPr>
            </w:pPr>
          </w:p>
        </w:tc>
        <w:tc>
          <w:tcPr>
            <w:tcW w:w="332" w:type="pct"/>
            <w:vMerge w:val="restart"/>
            <w:vAlign w:val="center"/>
          </w:tcPr>
          <w:tbl>
            <w:tblPr>
              <w:tblStyle w:val="Tabelgril"/>
              <w:tblW w:w="450" w:type="dxa"/>
              <w:jc w:val="center"/>
              <w:tblLook w:val="04A0" w:firstRow="1" w:lastRow="0" w:firstColumn="1" w:lastColumn="0" w:noHBand="0" w:noVBand="1"/>
            </w:tblPr>
            <w:tblGrid>
              <w:gridCol w:w="450"/>
            </w:tblGrid>
            <w:tr w:rsidR="006369B7" w:rsidRPr="006C19E9" w14:paraId="2A852E60" w14:textId="77777777">
              <w:trPr>
                <w:trHeight w:val="420"/>
                <w:jc w:val="center"/>
              </w:trPr>
              <w:tc>
                <w:tcPr>
                  <w:tcW w:w="0" w:type="auto"/>
                  <w:shd w:val="clear" w:color="auto" w:fill="DDDDDD"/>
                  <w:vAlign w:val="center"/>
                </w:tcPr>
                <w:p w14:paraId="21F0B60F"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5250D2F2" w14:textId="77777777" w:rsidR="006369B7" w:rsidRPr="006C19E9" w:rsidRDefault="006369B7" w:rsidP="00767BC2">
            <w:pPr>
              <w:spacing w:line="276" w:lineRule="auto"/>
              <w:rPr>
                <w:rFonts w:ascii="Times New Roman" w:hAnsi="Times New Roman" w:cs="Times New Roman"/>
              </w:rPr>
            </w:pPr>
          </w:p>
        </w:tc>
        <w:tc>
          <w:tcPr>
            <w:tcW w:w="1327" w:type="pct"/>
            <w:vMerge w:val="restart"/>
          </w:tcPr>
          <w:p w14:paraId="01B95EFE" w14:textId="77777777" w:rsidR="006369B7" w:rsidRPr="006C19E9" w:rsidRDefault="006369B7" w:rsidP="00767BC2">
            <w:pPr>
              <w:spacing w:line="276" w:lineRule="auto"/>
              <w:rPr>
                <w:rFonts w:ascii="Times New Roman" w:hAnsi="Times New Roman" w:cs="Times New Roman"/>
              </w:rPr>
            </w:pPr>
          </w:p>
        </w:tc>
      </w:tr>
      <w:tr w:rsidR="006369B7" w:rsidRPr="006C19E9" w14:paraId="71F14EE8" w14:textId="77777777" w:rsidTr="00D1217C">
        <w:tc>
          <w:tcPr>
            <w:tcW w:w="318" w:type="pct"/>
            <w:vMerge/>
          </w:tcPr>
          <w:p w14:paraId="59D11B34" w14:textId="77777777" w:rsidR="006369B7" w:rsidRPr="006C19E9" w:rsidRDefault="006369B7" w:rsidP="00767BC2">
            <w:pPr>
              <w:spacing w:line="276" w:lineRule="auto"/>
              <w:rPr>
                <w:rFonts w:ascii="Times New Roman" w:hAnsi="Times New Roman" w:cs="Times New Roman"/>
              </w:rPr>
            </w:pPr>
          </w:p>
        </w:tc>
        <w:tc>
          <w:tcPr>
            <w:tcW w:w="2665" w:type="pct"/>
          </w:tcPr>
          <w:p w14:paraId="5622D2E9" w14:textId="77777777" w:rsidR="00F73D1F" w:rsidRPr="006C19E9" w:rsidRDefault="00F73D1F" w:rsidP="00F73D1F">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Acest criteriu vizează asigurarea viabilității financiare a solicitantului și a capacității acestuia de a implementa proiectul.</w:t>
            </w:r>
            <w:r w:rsidRPr="006C19E9">
              <w:rPr>
                <w:rFonts w:ascii="Times New Roman" w:eastAsia="Times New Roman" w:hAnsi="Times New Roman" w:cs="Times New Roman"/>
                <w:kern w:val="0"/>
                <w14:ligatures w14:val="none"/>
              </w:rPr>
              <w:br/>
              <w:t>Un solicitant aflat în insolvență (procedură de reorganizare judiciară sau faliment) sau în incapacitate de plată (datorii exigibile neachitate la termen) nu este eligibil pentru finanțare.</w:t>
            </w:r>
          </w:p>
          <w:p w14:paraId="1102190D" w14:textId="77777777" w:rsidR="00F73D1F" w:rsidRPr="006C19E9" w:rsidRDefault="00F73D1F" w:rsidP="00F73D1F">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Aspecte de verificat:</w:t>
            </w:r>
          </w:p>
          <w:p w14:paraId="1887CA7D" w14:textId="77777777" w:rsidR="00F73D1F" w:rsidRPr="006C19E9" w:rsidRDefault="00F73D1F" w:rsidP="00F73D1F">
            <w:pPr>
              <w:numPr>
                <w:ilvl w:val="0"/>
                <w:numId w:val="28"/>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Verificarea dacă solicitantul se află sub incidența Legii nr. 85/2014 privind procedurile de prevenire a insolvenței și de insolvență (sau acte normative ulterioare);</w:t>
            </w:r>
          </w:p>
          <w:p w14:paraId="2C6FCAD1" w14:textId="77777777" w:rsidR="00F73D1F" w:rsidRPr="006C19E9" w:rsidRDefault="00F73D1F" w:rsidP="00F73D1F">
            <w:pPr>
              <w:numPr>
                <w:ilvl w:val="0"/>
                <w:numId w:val="28"/>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Identificarea existenței unei stări de incapacitate de plată (datorii restante la bugetul de stat sau față de alți creditori).</w:t>
            </w:r>
          </w:p>
          <w:p w14:paraId="57C4909C" w14:textId="77777777" w:rsidR="00F73D1F" w:rsidRPr="006C19E9" w:rsidRDefault="00F73D1F" w:rsidP="00F73D1F">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Documente de verificat:</w:t>
            </w:r>
          </w:p>
          <w:p w14:paraId="2AECA4F6" w14:textId="77777777" w:rsidR="00F73D1F" w:rsidRPr="006C19E9" w:rsidRDefault="00F73D1F" w:rsidP="00F73D1F">
            <w:pPr>
              <w:numPr>
                <w:ilvl w:val="0"/>
                <w:numId w:val="29"/>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 xml:space="preserve">Certificat constatator emis conform legislației naționale în vigoare, din care să rezulte că solicitantul nu se află în proces de lichidare, reorganizare judiciară sau faliment. </w:t>
            </w:r>
            <w:r w:rsidRPr="006C19E9">
              <w:rPr>
                <w:rFonts w:ascii="Times New Roman" w:eastAsia="Times New Roman" w:hAnsi="Times New Roman" w:cs="Times New Roman"/>
                <w:i/>
                <w:iCs/>
                <w:kern w:val="0"/>
                <w14:ligatures w14:val="none"/>
              </w:rPr>
              <w:t>Acest document nu se solicită în cazul solicitanților înființați în baza OG nr. 26/2000 privind asociațiile și fundațiile și al beneficiarilor publici</w:t>
            </w:r>
            <w:r w:rsidRPr="006C19E9">
              <w:rPr>
                <w:rFonts w:ascii="Times New Roman" w:eastAsia="Times New Roman" w:hAnsi="Times New Roman" w:cs="Times New Roman"/>
                <w:kern w:val="0"/>
                <w14:ligatures w14:val="none"/>
              </w:rPr>
              <w:t>;</w:t>
            </w:r>
          </w:p>
          <w:p w14:paraId="5381479C" w14:textId="77777777" w:rsidR="00F73D1F" w:rsidRPr="006C19E9" w:rsidRDefault="00F73D1F" w:rsidP="00F73D1F">
            <w:pPr>
              <w:numPr>
                <w:ilvl w:val="0"/>
                <w:numId w:val="29"/>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Declarație pe propria răspundere a solicitantului privind faptul că nu se află în stare de insolvență sau incapacitate de plată.</w:t>
            </w:r>
          </w:p>
          <w:p w14:paraId="21A50823" w14:textId="77777777" w:rsidR="00F73D1F" w:rsidRPr="006C19E9" w:rsidRDefault="00F73D1F" w:rsidP="00F73D1F">
            <w:p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lastRenderedPageBreak/>
              <w:t>Decizia privind eligibilitatea:</w:t>
            </w:r>
          </w:p>
          <w:p w14:paraId="5335DFBC" w14:textId="77777777" w:rsidR="00F73D1F" w:rsidRPr="006C19E9" w:rsidRDefault="00F73D1F" w:rsidP="00F73D1F">
            <w:pPr>
              <w:numPr>
                <w:ilvl w:val="0"/>
                <w:numId w:val="30"/>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ELIGIBIL:</w:t>
            </w:r>
            <w:r w:rsidRPr="006C19E9">
              <w:rPr>
                <w:rFonts w:ascii="Times New Roman" w:eastAsia="Times New Roman" w:hAnsi="Times New Roman" w:cs="Times New Roman"/>
                <w:kern w:val="0"/>
                <w14:ligatures w14:val="none"/>
              </w:rPr>
              <w:t xml:space="preserve"> Dacă din toate documentele prezentate și verificările efectuate rezultă că solicitantul nu se află în procedură de insolvență (reorganizare judiciară sau faliment) și nu este în incapacitate de plată.</w:t>
            </w:r>
          </w:p>
          <w:p w14:paraId="3BD43F0F" w14:textId="46C2D512" w:rsidR="006369B7" w:rsidRPr="006C19E9" w:rsidRDefault="00F73D1F" w:rsidP="00F73D1F">
            <w:pPr>
              <w:numPr>
                <w:ilvl w:val="0"/>
                <w:numId w:val="30"/>
              </w:numPr>
              <w:spacing w:before="100" w:beforeAutospacing="1" w:after="100" w:afterAutospacing="1"/>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NEELIGIBIL:</w:t>
            </w:r>
            <w:r w:rsidRPr="006C19E9">
              <w:rPr>
                <w:rFonts w:ascii="Times New Roman" w:eastAsia="Times New Roman" w:hAnsi="Times New Roman" w:cs="Times New Roman"/>
                <w:kern w:val="0"/>
                <w14:ligatures w14:val="none"/>
              </w:rPr>
              <w:t xml:space="preserve"> Dacă solicitantul se află în procedură de insolvență (reorganizare judiciară sau faliment) sau incapacitate de plată, ori dacă documentele prezentate sunt incomplete sau contradictorii și nu pot dovedi conformitatea cu acest criteriu.</w:t>
            </w:r>
          </w:p>
        </w:tc>
        <w:tc>
          <w:tcPr>
            <w:tcW w:w="357" w:type="pct"/>
            <w:vMerge/>
          </w:tcPr>
          <w:p w14:paraId="5883F88A" w14:textId="77777777" w:rsidR="006369B7" w:rsidRPr="006C19E9" w:rsidRDefault="006369B7" w:rsidP="00767BC2">
            <w:pPr>
              <w:spacing w:line="276" w:lineRule="auto"/>
              <w:rPr>
                <w:rFonts w:ascii="Times New Roman" w:hAnsi="Times New Roman" w:cs="Times New Roman"/>
              </w:rPr>
            </w:pPr>
          </w:p>
        </w:tc>
        <w:tc>
          <w:tcPr>
            <w:tcW w:w="332" w:type="pct"/>
            <w:vMerge/>
          </w:tcPr>
          <w:p w14:paraId="59E2BB05" w14:textId="77777777" w:rsidR="006369B7" w:rsidRPr="006C19E9" w:rsidRDefault="006369B7" w:rsidP="00767BC2">
            <w:pPr>
              <w:spacing w:line="276" w:lineRule="auto"/>
              <w:rPr>
                <w:rFonts w:ascii="Times New Roman" w:hAnsi="Times New Roman" w:cs="Times New Roman"/>
              </w:rPr>
            </w:pPr>
          </w:p>
        </w:tc>
        <w:tc>
          <w:tcPr>
            <w:tcW w:w="1327" w:type="pct"/>
            <w:vMerge/>
          </w:tcPr>
          <w:p w14:paraId="6A2D9671" w14:textId="77777777" w:rsidR="006369B7" w:rsidRPr="006C19E9" w:rsidRDefault="006369B7" w:rsidP="00767BC2">
            <w:pPr>
              <w:spacing w:line="276" w:lineRule="auto"/>
              <w:rPr>
                <w:rFonts w:ascii="Times New Roman" w:hAnsi="Times New Roman" w:cs="Times New Roman"/>
              </w:rPr>
            </w:pPr>
          </w:p>
        </w:tc>
      </w:tr>
      <w:tr w:rsidR="00D1217C" w:rsidRPr="006C19E9" w14:paraId="1C682705" w14:textId="77777777" w:rsidTr="00587551">
        <w:trPr>
          <w:trHeight w:val="3772"/>
        </w:trPr>
        <w:tc>
          <w:tcPr>
            <w:tcW w:w="318" w:type="pct"/>
          </w:tcPr>
          <w:p w14:paraId="3D65AAE8" w14:textId="6CC6A302" w:rsidR="00D1217C" w:rsidRPr="006C19E9" w:rsidRDefault="00D1217C" w:rsidP="00767BC2">
            <w:pPr>
              <w:spacing w:line="276" w:lineRule="auto"/>
              <w:rPr>
                <w:rFonts w:ascii="Times New Roman" w:hAnsi="Times New Roman" w:cs="Times New Roman"/>
              </w:rPr>
            </w:pPr>
            <w:r w:rsidRPr="006C19E9">
              <w:rPr>
                <w:rFonts w:ascii="Times New Roman" w:hAnsi="Times New Roman" w:cs="Times New Roman"/>
              </w:rPr>
              <w:t>EG 7</w:t>
            </w:r>
          </w:p>
        </w:tc>
        <w:tc>
          <w:tcPr>
            <w:tcW w:w="2665" w:type="pct"/>
          </w:tcPr>
          <w:p w14:paraId="6E64AF18" w14:textId="77777777" w:rsidR="00D1217C" w:rsidRPr="006C19E9" w:rsidRDefault="00683713" w:rsidP="00F73D1F">
            <w:pPr>
              <w:spacing w:before="100" w:beforeAutospacing="1" w:after="100" w:afterAutospacing="1"/>
              <w:rPr>
                <w:rFonts w:ascii="Times New Roman" w:hAnsi="Times New Roman" w:cs="Times New Roman"/>
              </w:rPr>
            </w:pPr>
            <w:r w:rsidRPr="006C19E9">
              <w:rPr>
                <w:rFonts w:ascii="Times New Roman" w:hAnsi="Times New Roman" w:cs="Times New Roman"/>
              </w:rPr>
              <w:t>Proiectul contribuie la îmbunătățirea accesului populației rurale la servicii și infrastructură?</w:t>
            </w:r>
          </w:p>
          <w:p w14:paraId="624145CD" w14:textId="1AAA29F1" w:rsidR="00D7047A" w:rsidRPr="006C19E9" w:rsidRDefault="0004002A" w:rsidP="00124AA6">
            <w:pPr>
              <w:spacing w:before="100" w:beforeAutospacing="1" w:after="100" w:afterAutospacing="1"/>
              <w:jc w:val="both"/>
              <w:rPr>
                <w:rFonts w:ascii="Times New Roman" w:hAnsi="Times New Roman" w:cs="Times New Roman"/>
              </w:rPr>
            </w:pPr>
            <w:r>
              <w:rPr>
                <w:rFonts w:ascii="Times New Roman" w:hAnsi="Times New Roman" w:cs="Times New Roman"/>
              </w:rPr>
              <w:t xml:space="preserve">Descrierea criteriului: </w:t>
            </w:r>
            <w:r w:rsidR="00D7047A" w:rsidRPr="006C19E9">
              <w:rPr>
                <w:rFonts w:ascii="Times New Roman" w:hAnsi="Times New Roman" w:cs="Times New Roman"/>
              </w:rPr>
              <w:t xml:space="preserve">Acest criteriu urmărește asigurarea faptului că proiectele propuse prin </w:t>
            </w:r>
            <w:r w:rsidR="00D7047A" w:rsidRPr="006C19E9">
              <w:rPr>
                <w:rFonts w:ascii="Times New Roman" w:hAnsi="Times New Roman" w:cs="Times New Roman"/>
              </w:rPr>
              <w:t xml:space="preserve">DR 36 </w:t>
            </w:r>
            <w:r w:rsidR="00D7047A" w:rsidRPr="006C19E9">
              <w:rPr>
                <w:rFonts w:ascii="Times New Roman" w:hAnsi="Times New Roman" w:cs="Times New Roman"/>
              </w:rPr>
              <w:t xml:space="preserve">LEADER </w:t>
            </w:r>
            <w:r w:rsidR="00D7047A" w:rsidRPr="006C19E9">
              <w:rPr>
                <w:rFonts w:ascii="Times New Roman" w:hAnsi="Times New Roman" w:cs="Times New Roman"/>
              </w:rPr>
              <w:t xml:space="preserve">se </w:t>
            </w:r>
            <w:r w:rsidR="00D7047A" w:rsidRPr="006C19E9">
              <w:rPr>
                <w:rFonts w:ascii="Times New Roman" w:hAnsi="Times New Roman" w:cs="Times New Roman"/>
              </w:rPr>
              <w:t xml:space="preserve">adresează </w:t>
            </w:r>
            <w:r w:rsidR="0053263A" w:rsidRPr="006C19E9">
              <w:rPr>
                <w:rFonts w:ascii="Times New Roman" w:hAnsi="Times New Roman" w:cs="Times New Roman"/>
              </w:rPr>
              <w:t>comunitățil</w:t>
            </w:r>
            <w:r w:rsidR="0053263A">
              <w:rPr>
                <w:rFonts w:ascii="Times New Roman" w:hAnsi="Times New Roman" w:cs="Times New Roman"/>
              </w:rPr>
              <w:t>or</w:t>
            </w:r>
            <w:r w:rsidR="00E0098E" w:rsidRPr="006C19E9">
              <w:rPr>
                <w:rFonts w:ascii="Times New Roman" w:hAnsi="Times New Roman" w:cs="Times New Roman"/>
              </w:rPr>
              <w:t xml:space="preserve"> UAT -urilor din teritoriul GAL</w:t>
            </w:r>
            <w:r w:rsidR="00D7047A" w:rsidRPr="006C19E9">
              <w:rPr>
                <w:rFonts w:ascii="Times New Roman" w:hAnsi="Times New Roman" w:cs="Times New Roman"/>
              </w:rPr>
              <w:t xml:space="preserve"> privind accesul la servicii publice esențiale (ex. educație, sănătate, cultură, administrație, transport, mediu) și/sau infrastructura de bază (ex., </w:t>
            </w:r>
            <w:r w:rsidR="0079419D" w:rsidRPr="006C19E9">
              <w:rPr>
                <w:rFonts w:ascii="Times New Roman" w:hAnsi="Times New Roman" w:cs="Times New Roman"/>
              </w:rPr>
              <w:t>clădiri</w:t>
            </w:r>
            <w:r w:rsidR="008C7C42" w:rsidRPr="006C19E9">
              <w:rPr>
                <w:rFonts w:ascii="Times New Roman" w:hAnsi="Times New Roman" w:cs="Times New Roman"/>
              </w:rPr>
              <w:t xml:space="preserve"> publice, </w:t>
            </w:r>
            <w:r w:rsidR="00D7047A" w:rsidRPr="006C19E9">
              <w:rPr>
                <w:rFonts w:ascii="Times New Roman" w:hAnsi="Times New Roman" w:cs="Times New Roman"/>
              </w:rPr>
              <w:t>spații comunitare</w:t>
            </w:r>
            <w:r w:rsidR="008C7C42" w:rsidRPr="006C19E9">
              <w:rPr>
                <w:rFonts w:ascii="Times New Roman" w:hAnsi="Times New Roman" w:cs="Times New Roman"/>
              </w:rPr>
              <w:t>, iluminat public</w:t>
            </w:r>
            <w:r w:rsidR="0079419D" w:rsidRPr="006C19E9">
              <w:rPr>
                <w:rFonts w:ascii="Times New Roman" w:hAnsi="Times New Roman" w:cs="Times New Roman"/>
              </w:rPr>
              <w:t>, etc</w:t>
            </w:r>
            <w:r w:rsidR="00D7047A" w:rsidRPr="006C19E9">
              <w:rPr>
                <w:rFonts w:ascii="Times New Roman" w:hAnsi="Times New Roman" w:cs="Times New Roman"/>
              </w:rPr>
              <w:t>).</w:t>
            </w:r>
          </w:p>
          <w:p w14:paraId="6FCDCF4F" w14:textId="4257328D" w:rsidR="0067548A" w:rsidRPr="006C19E9" w:rsidRDefault="0067548A" w:rsidP="00124AA6">
            <w:pPr>
              <w:spacing w:before="100" w:beforeAutospacing="1" w:after="100" w:afterAutospacing="1"/>
              <w:jc w:val="both"/>
              <w:rPr>
                <w:rFonts w:ascii="Times New Roman" w:hAnsi="Times New Roman" w:cs="Times New Roman"/>
              </w:rPr>
            </w:pPr>
            <w:r w:rsidRPr="006C19E9">
              <w:rPr>
                <w:rFonts w:ascii="Times New Roman" w:hAnsi="Times New Roman" w:cs="Times New Roman"/>
              </w:rPr>
              <w:t>Metodologia de verificare</w:t>
            </w:r>
            <w:r w:rsidR="00D30DFB" w:rsidRPr="006C19E9">
              <w:rPr>
                <w:rFonts w:ascii="Times New Roman" w:hAnsi="Times New Roman" w:cs="Times New Roman"/>
              </w:rPr>
              <w:t>:</w:t>
            </w:r>
          </w:p>
          <w:p w14:paraId="59F7A9F9" w14:textId="3EB40EAF" w:rsidR="00683713" w:rsidRPr="006C19E9" w:rsidRDefault="00AB5A87" w:rsidP="00124AA6">
            <w:pPr>
              <w:spacing w:before="100" w:beforeAutospacing="1" w:after="100" w:afterAutospacing="1"/>
              <w:jc w:val="both"/>
              <w:rPr>
                <w:rFonts w:ascii="Times New Roman" w:eastAsia="Times New Roman" w:hAnsi="Times New Roman" w:cs="Times New Roman"/>
                <w:b/>
                <w:bCs/>
                <w:kern w:val="0"/>
                <w14:ligatures w14:val="none"/>
              </w:rPr>
            </w:pPr>
            <w:r w:rsidRPr="006C19E9">
              <w:rPr>
                <w:rFonts w:ascii="Times New Roman" w:eastAsia="Times New Roman" w:hAnsi="Times New Roman" w:cs="Times New Roman"/>
                <w:b/>
                <w:bCs/>
                <w:kern w:val="0"/>
                <w14:ligatures w14:val="none"/>
              </w:rPr>
              <w:t>Se verifica dacă s</w:t>
            </w:r>
            <w:r w:rsidR="00B408C8" w:rsidRPr="006C19E9">
              <w:rPr>
                <w:rFonts w:ascii="Times New Roman" w:eastAsia="Times New Roman" w:hAnsi="Times New Roman" w:cs="Times New Roman"/>
                <w:b/>
                <w:bCs/>
                <w:kern w:val="0"/>
                <w14:ligatures w14:val="none"/>
              </w:rPr>
              <w:t>olicitantul are estima</w:t>
            </w:r>
            <w:r w:rsidR="00B12736" w:rsidRPr="006C19E9">
              <w:rPr>
                <w:rFonts w:ascii="Times New Roman" w:eastAsia="Times New Roman" w:hAnsi="Times New Roman" w:cs="Times New Roman"/>
                <w:b/>
                <w:bCs/>
                <w:kern w:val="0"/>
                <w14:ligatures w14:val="none"/>
              </w:rPr>
              <w:t>t in documentele dosarului CF</w:t>
            </w:r>
            <w:r w:rsidR="00B408C8" w:rsidRPr="006C19E9">
              <w:rPr>
                <w:rFonts w:ascii="Times New Roman" w:eastAsia="Times New Roman" w:hAnsi="Times New Roman" w:cs="Times New Roman"/>
                <w:b/>
                <w:bCs/>
                <w:kern w:val="0"/>
                <w14:ligatures w14:val="none"/>
              </w:rPr>
              <w:t xml:space="preserve"> </w:t>
            </w:r>
            <w:r w:rsidR="00D1302A" w:rsidRPr="006C19E9">
              <w:rPr>
                <w:rFonts w:ascii="Times New Roman" w:eastAsia="Times New Roman" w:hAnsi="Times New Roman" w:cs="Times New Roman"/>
                <w:b/>
                <w:bCs/>
                <w:kern w:val="0"/>
                <w14:ligatures w14:val="none"/>
              </w:rPr>
              <w:t xml:space="preserve"> numărul </w:t>
            </w:r>
            <w:r w:rsidR="00077BA9" w:rsidRPr="006C19E9">
              <w:rPr>
                <w:rFonts w:ascii="Times New Roman" w:eastAsia="Times New Roman" w:hAnsi="Times New Roman" w:cs="Times New Roman"/>
                <w:b/>
                <w:bCs/>
                <w:kern w:val="0"/>
                <w14:ligatures w14:val="none"/>
              </w:rPr>
              <w:t xml:space="preserve">de </w:t>
            </w:r>
            <w:r w:rsidR="00D138F9" w:rsidRPr="006C19E9">
              <w:rPr>
                <w:rFonts w:ascii="Times New Roman" w:eastAsia="Times New Roman" w:hAnsi="Times New Roman" w:cs="Times New Roman"/>
                <w:b/>
                <w:bCs/>
                <w:kern w:val="0"/>
                <w14:ligatures w14:val="none"/>
              </w:rPr>
              <w:t>beneficiari</w:t>
            </w:r>
            <w:r w:rsidR="00077BA9" w:rsidRPr="006C19E9">
              <w:rPr>
                <w:rFonts w:ascii="Times New Roman" w:eastAsia="Times New Roman" w:hAnsi="Times New Roman" w:cs="Times New Roman"/>
                <w:b/>
                <w:bCs/>
                <w:kern w:val="0"/>
                <w14:ligatures w14:val="none"/>
              </w:rPr>
              <w:t xml:space="preserve"> care vor benefica de </w:t>
            </w:r>
            <w:r w:rsidR="00D138F9" w:rsidRPr="006C19E9">
              <w:rPr>
                <w:rFonts w:ascii="Times New Roman" w:eastAsia="Times New Roman" w:hAnsi="Times New Roman" w:cs="Times New Roman"/>
                <w:b/>
                <w:bCs/>
                <w:kern w:val="0"/>
                <w14:ligatures w14:val="none"/>
              </w:rPr>
              <w:t>investiția</w:t>
            </w:r>
            <w:r w:rsidR="00BC6E8F" w:rsidRPr="006C19E9">
              <w:rPr>
                <w:rFonts w:ascii="Times New Roman" w:eastAsia="Times New Roman" w:hAnsi="Times New Roman" w:cs="Times New Roman"/>
                <w:b/>
                <w:bCs/>
                <w:kern w:val="0"/>
                <w14:ligatures w14:val="none"/>
              </w:rPr>
              <w:t xml:space="preserve">/facilitatea </w:t>
            </w:r>
            <w:r w:rsidR="00077BA9" w:rsidRPr="006C19E9">
              <w:rPr>
                <w:rFonts w:ascii="Times New Roman" w:eastAsia="Times New Roman" w:hAnsi="Times New Roman" w:cs="Times New Roman"/>
                <w:b/>
                <w:bCs/>
                <w:kern w:val="0"/>
                <w14:ligatures w14:val="none"/>
              </w:rPr>
              <w:t xml:space="preserve"> creata: </w:t>
            </w:r>
            <w:r w:rsidR="0095214E" w:rsidRPr="006C19E9">
              <w:rPr>
                <w:rFonts w:ascii="Times New Roman" w:eastAsia="Times New Roman" w:hAnsi="Times New Roman" w:cs="Times New Roman"/>
                <w:b/>
                <w:bCs/>
                <w:kern w:val="0"/>
                <w14:ligatures w14:val="none"/>
              </w:rPr>
              <w:t xml:space="preserve">exemplu </w:t>
            </w:r>
            <w:r w:rsidR="00D138F9" w:rsidRPr="006C19E9">
              <w:rPr>
                <w:rFonts w:ascii="Times New Roman" w:eastAsia="Times New Roman" w:hAnsi="Times New Roman" w:cs="Times New Roman"/>
                <w:b/>
                <w:bCs/>
                <w:kern w:val="0"/>
                <w14:ligatures w14:val="none"/>
              </w:rPr>
              <w:t>populația</w:t>
            </w:r>
            <w:r w:rsidR="00077BA9" w:rsidRPr="006C19E9">
              <w:rPr>
                <w:rFonts w:ascii="Times New Roman" w:eastAsia="Times New Roman" w:hAnsi="Times New Roman" w:cs="Times New Roman"/>
                <w:b/>
                <w:bCs/>
                <w:kern w:val="0"/>
                <w14:ligatures w14:val="none"/>
              </w:rPr>
              <w:t xml:space="preserve"> UAT </w:t>
            </w:r>
          </w:p>
          <w:p w14:paraId="6142C11F" w14:textId="2E5687C6" w:rsidR="00D30DFB" w:rsidRPr="006C19E9" w:rsidRDefault="00753786" w:rsidP="00124AA6">
            <w:pPr>
              <w:spacing w:before="100" w:before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 xml:space="preserve">1. </w:t>
            </w:r>
            <w:r w:rsidR="00D30DFB" w:rsidRPr="006C19E9">
              <w:rPr>
                <w:rFonts w:ascii="Times New Roman" w:eastAsia="Times New Roman" w:hAnsi="Times New Roman" w:cs="Times New Roman"/>
                <w:b/>
                <w:bCs/>
                <w:kern w:val="0"/>
                <w14:ligatures w14:val="none"/>
              </w:rPr>
              <w:t xml:space="preserve">Aspecte de verificat: </w:t>
            </w:r>
            <w:r w:rsidR="00D30DFB" w:rsidRPr="006C19E9">
              <w:rPr>
                <w:rFonts w:ascii="Times New Roman" w:eastAsia="Times New Roman" w:hAnsi="Times New Roman" w:cs="Times New Roman"/>
                <w:b/>
                <w:bCs/>
                <w:kern w:val="0"/>
                <w14:ligatures w14:val="none"/>
              </w:rPr>
              <w:t>Analiza cererii de finanțare și a documentației tehnice:</w:t>
            </w:r>
          </w:p>
          <w:p w14:paraId="520D1FAE" w14:textId="559AA6BC" w:rsidR="00D30DFB" w:rsidRPr="006C19E9" w:rsidRDefault="00D30DFB" w:rsidP="00124AA6">
            <w:pPr>
              <w:ind w:left="720"/>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Se va verifica descrierea investiției propuse</w:t>
            </w:r>
            <w:r w:rsidRPr="006C19E9">
              <w:rPr>
                <w:rFonts w:ascii="Times New Roman" w:eastAsia="Times New Roman" w:hAnsi="Times New Roman" w:cs="Times New Roman"/>
                <w:kern w:val="0"/>
                <w14:ligatures w14:val="none"/>
              </w:rPr>
              <w:t xml:space="preserve"> si estimarea numărului de be</w:t>
            </w:r>
            <w:r w:rsidR="00665195" w:rsidRPr="006C19E9">
              <w:rPr>
                <w:rFonts w:ascii="Times New Roman" w:eastAsia="Times New Roman" w:hAnsi="Times New Roman" w:cs="Times New Roman"/>
                <w:kern w:val="0"/>
                <w14:ligatures w14:val="none"/>
              </w:rPr>
              <w:t xml:space="preserve">neficiari care vor </w:t>
            </w:r>
            <w:r w:rsidR="008B6DB8" w:rsidRPr="006C19E9">
              <w:rPr>
                <w:rFonts w:ascii="Times New Roman" w:eastAsia="Times New Roman" w:hAnsi="Times New Roman" w:cs="Times New Roman"/>
                <w:kern w:val="0"/>
                <w14:ligatures w14:val="none"/>
              </w:rPr>
              <w:t>benefica</w:t>
            </w:r>
            <w:r w:rsidR="00665195" w:rsidRPr="006C19E9">
              <w:rPr>
                <w:rFonts w:ascii="Times New Roman" w:eastAsia="Times New Roman" w:hAnsi="Times New Roman" w:cs="Times New Roman"/>
                <w:kern w:val="0"/>
                <w14:ligatures w14:val="none"/>
              </w:rPr>
              <w:t xml:space="preserve"> de </w:t>
            </w:r>
            <w:r w:rsidR="008B6DB8" w:rsidRPr="006C19E9">
              <w:rPr>
                <w:rFonts w:ascii="Times New Roman" w:eastAsia="Times New Roman" w:hAnsi="Times New Roman" w:cs="Times New Roman"/>
                <w:kern w:val="0"/>
                <w14:ligatures w14:val="none"/>
              </w:rPr>
              <w:t>accesul</w:t>
            </w:r>
            <w:r w:rsidR="00665195" w:rsidRPr="006C19E9">
              <w:rPr>
                <w:rFonts w:ascii="Times New Roman" w:eastAsia="Times New Roman" w:hAnsi="Times New Roman" w:cs="Times New Roman"/>
                <w:kern w:val="0"/>
                <w14:ligatures w14:val="none"/>
              </w:rPr>
              <w:t xml:space="preserve"> la </w:t>
            </w:r>
            <w:r w:rsidR="008B6DB8" w:rsidRPr="006C19E9">
              <w:rPr>
                <w:rFonts w:ascii="Times New Roman" w:eastAsia="Times New Roman" w:hAnsi="Times New Roman" w:cs="Times New Roman"/>
                <w:kern w:val="0"/>
                <w14:ligatures w14:val="none"/>
              </w:rPr>
              <w:t>servicii</w:t>
            </w:r>
            <w:r w:rsidR="00665195" w:rsidRPr="006C19E9">
              <w:rPr>
                <w:rFonts w:ascii="Times New Roman" w:eastAsia="Times New Roman" w:hAnsi="Times New Roman" w:cs="Times New Roman"/>
                <w:kern w:val="0"/>
                <w14:ligatures w14:val="none"/>
              </w:rPr>
              <w:t xml:space="preserve"> si </w:t>
            </w:r>
            <w:r w:rsidR="008B6DB8" w:rsidRPr="006C19E9">
              <w:rPr>
                <w:rFonts w:ascii="Times New Roman" w:eastAsia="Times New Roman" w:hAnsi="Times New Roman" w:cs="Times New Roman"/>
                <w:kern w:val="0"/>
                <w14:ligatures w14:val="none"/>
              </w:rPr>
              <w:t>infrastructura</w:t>
            </w:r>
            <w:r w:rsidR="00665195" w:rsidRPr="006C19E9">
              <w:rPr>
                <w:rFonts w:ascii="Times New Roman" w:eastAsia="Times New Roman" w:hAnsi="Times New Roman" w:cs="Times New Roman"/>
                <w:kern w:val="0"/>
                <w14:ligatures w14:val="none"/>
              </w:rPr>
              <w:t xml:space="preserve"> de baza prin investiția/facilitatea creată</w:t>
            </w:r>
            <w:r w:rsidRPr="006C19E9">
              <w:rPr>
                <w:rFonts w:ascii="Times New Roman" w:eastAsia="Times New Roman" w:hAnsi="Times New Roman" w:cs="Times New Roman"/>
                <w:kern w:val="0"/>
                <w14:ligatures w14:val="none"/>
              </w:rPr>
              <w:t xml:space="preserve"> în cererea de finanțare și în documentația tehnică (memoriu justificativ</w:t>
            </w:r>
            <w:r w:rsidR="008B6DB8" w:rsidRPr="006C19E9">
              <w:rPr>
                <w:rFonts w:ascii="Times New Roman" w:eastAsia="Times New Roman" w:hAnsi="Times New Roman" w:cs="Times New Roman"/>
                <w:kern w:val="0"/>
                <w14:ligatures w14:val="none"/>
              </w:rPr>
              <w:t>/</w:t>
            </w:r>
            <w:r w:rsidRPr="006C19E9">
              <w:rPr>
                <w:rFonts w:ascii="Times New Roman" w:eastAsia="Times New Roman" w:hAnsi="Times New Roman" w:cs="Times New Roman"/>
                <w:kern w:val="0"/>
                <w14:ligatures w14:val="none"/>
              </w:rPr>
              <w:t>studiu de fezabilitate</w:t>
            </w:r>
            <w:r w:rsidR="00753786" w:rsidRPr="006C19E9">
              <w:rPr>
                <w:rFonts w:ascii="Times New Roman" w:eastAsia="Times New Roman" w:hAnsi="Times New Roman" w:cs="Times New Roman"/>
                <w:kern w:val="0"/>
                <w14:ligatures w14:val="none"/>
              </w:rPr>
              <w:t>/</w:t>
            </w:r>
            <w:r w:rsidRPr="006C19E9">
              <w:rPr>
                <w:rFonts w:ascii="Times New Roman" w:eastAsia="Times New Roman" w:hAnsi="Times New Roman" w:cs="Times New Roman"/>
                <w:kern w:val="0"/>
                <w14:ligatures w14:val="none"/>
              </w:rPr>
              <w:t xml:space="preserve"> proiect tehnic)</w:t>
            </w:r>
            <w:r w:rsidR="00753786" w:rsidRPr="006C19E9">
              <w:rPr>
                <w:rFonts w:ascii="Times New Roman" w:eastAsia="Times New Roman" w:hAnsi="Times New Roman" w:cs="Times New Roman"/>
                <w:kern w:val="0"/>
                <w14:ligatures w14:val="none"/>
              </w:rPr>
              <w:t>.</w:t>
            </w:r>
          </w:p>
          <w:p w14:paraId="1BE44240" w14:textId="26505673" w:rsidR="00753786" w:rsidRPr="006C19E9" w:rsidRDefault="00753786" w:rsidP="00124AA6">
            <w:pPr>
              <w:jc w:val="both"/>
              <w:rPr>
                <w:rFonts w:ascii="Times New Roman" w:eastAsia="Times New Roman" w:hAnsi="Times New Roman" w:cs="Times New Roman"/>
                <w:kern w:val="0"/>
                <w14:ligatures w14:val="none"/>
              </w:rPr>
            </w:pPr>
            <w:r w:rsidRPr="0004002A">
              <w:rPr>
                <w:rFonts w:ascii="Times New Roman" w:eastAsia="Times New Roman" w:hAnsi="Times New Roman" w:cs="Times New Roman"/>
                <w:b/>
                <w:bCs/>
                <w:kern w:val="0"/>
                <w14:ligatures w14:val="none"/>
              </w:rPr>
              <w:t>2. Documente necesare:</w:t>
            </w:r>
            <w:r w:rsidRPr="006C19E9">
              <w:rPr>
                <w:rFonts w:ascii="Times New Roman" w:eastAsia="Times New Roman" w:hAnsi="Times New Roman" w:cs="Times New Roman"/>
                <w:kern w:val="0"/>
                <w14:ligatures w14:val="none"/>
              </w:rPr>
              <w:t xml:space="preserve"> Cere</w:t>
            </w:r>
            <w:r w:rsidR="008B78C8" w:rsidRPr="006C19E9">
              <w:rPr>
                <w:rFonts w:ascii="Times New Roman" w:eastAsia="Times New Roman" w:hAnsi="Times New Roman" w:cs="Times New Roman"/>
                <w:kern w:val="0"/>
                <w14:ligatures w14:val="none"/>
              </w:rPr>
              <w:t>re</w:t>
            </w:r>
            <w:r w:rsidRPr="006C19E9">
              <w:rPr>
                <w:rFonts w:ascii="Times New Roman" w:eastAsia="Times New Roman" w:hAnsi="Times New Roman" w:cs="Times New Roman"/>
                <w:kern w:val="0"/>
                <w14:ligatures w14:val="none"/>
              </w:rPr>
              <w:t xml:space="preserve">a de </w:t>
            </w:r>
            <w:r w:rsidR="00EF7D7D" w:rsidRPr="006C19E9">
              <w:rPr>
                <w:rFonts w:ascii="Times New Roman" w:eastAsia="Times New Roman" w:hAnsi="Times New Roman" w:cs="Times New Roman"/>
                <w:kern w:val="0"/>
                <w14:ligatures w14:val="none"/>
              </w:rPr>
              <w:t>finanțare</w:t>
            </w:r>
            <w:r w:rsidR="008B78C8" w:rsidRPr="006C19E9">
              <w:rPr>
                <w:rFonts w:ascii="Times New Roman" w:eastAsia="Times New Roman" w:hAnsi="Times New Roman" w:cs="Times New Roman"/>
                <w:kern w:val="0"/>
                <w14:ligatures w14:val="none"/>
              </w:rPr>
              <w:t xml:space="preserve">, </w:t>
            </w:r>
            <w:r w:rsidR="008B78C8" w:rsidRPr="006C19E9">
              <w:rPr>
                <w:rFonts w:ascii="Times New Roman" w:eastAsia="Times New Roman" w:hAnsi="Times New Roman" w:cs="Times New Roman"/>
                <w:kern w:val="0"/>
                <w14:ligatures w14:val="none"/>
              </w:rPr>
              <w:t>memoriu justificativ/studiu de fezabilitate/ proiect tehnic</w:t>
            </w:r>
            <w:r w:rsidR="005227E1">
              <w:rPr>
                <w:rFonts w:ascii="Times New Roman" w:eastAsia="Times New Roman" w:hAnsi="Times New Roman" w:cs="Times New Roman"/>
                <w:kern w:val="0"/>
                <w14:ligatures w14:val="none"/>
              </w:rPr>
              <w:t>.</w:t>
            </w:r>
          </w:p>
          <w:p w14:paraId="3239D661" w14:textId="77777777" w:rsidR="008B78C8" w:rsidRPr="006C19E9" w:rsidRDefault="008B78C8" w:rsidP="00124AA6">
            <w:pPr>
              <w:spacing w:before="100" w:beforeAutospacing="1" w:after="100" w:afterAutospacing="1"/>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 xml:space="preserve">3. </w:t>
            </w:r>
            <w:r w:rsidRPr="006C19E9">
              <w:rPr>
                <w:rFonts w:ascii="Times New Roman" w:eastAsia="Times New Roman" w:hAnsi="Times New Roman" w:cs="Times New Roman"/>
                <w:b/>
                <w:bCs/>
                <w:kern w:val="0"/>
                <w14:ligatures w14:val="none"/>
              </w:rPr>
              <w:t>Decizia privind eligibilitatea:</w:t>
            </w:r>
          </w:p>
          <w:p w14:paraId="34D4159F" w14:textId="50CD0C62" w:rsidR="008B78C8" w:rsidRPr="006C19E9" w:rsidRDefault="008B78C8" w:rsidP="00124AA6">
            <w:pPr>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ELIGIBIL:</w:t>
            </w:r>
            <w:r w:rsidRPr="006C19E9">
              <w:rPr>
                <w:rFonts w:ascii="Times New Roman" w:eastAsia="Times New Roman" w:hAnsi="Times New Roman" w:cs="Times New Roman"/>
                <w:kern w:val="0"/>
                <w14:ligatures w14:val="none"/>
              </w:rPr>
              <w:t xml:space="preserve"> Dacă din toate documentele prezentate și verificările efectuate rezultă că solicitantul</w:t>
            </w:r>
            <w:r w:rsidRPr="006C19E9">
              <w:rPr>
                <w:rFonts w:ascii="Times New Roman" w:eastAsia="Times New Roman" w:hAnsi="Times New Roman" w:cs="Times New Roman"/>
                <w:kern w:val="0"/>
                <w14:ligatures w14:val="none"/>
              </w:rPr>
              <w:t xml:space="preserve"> a estimat </w:t>
            </w:r>
            <w:r w:rsidR="000E40B0" w:rsidRPr="006C19E9">
              <w:rPr>
                <w:rFonts w:ascii="Times New Roman" w:eastAsia="Times New Roman" w:hAnsi="Times New Roman" w:cs="Times New Roman"/>
                <w:kern w:val="0"/>
                <w14:ligatures w14:val="none"/>
              </w:rPr>
              <w:lastRenderedPageBreak/>
              <w:t>numărul</w:t>
            </w:r>
            <w:r w:rsidRPr="006C19E9">
              <w:rPr>
                <w:rFonts w:ascii="Times New Roman" w:eastAsia="Times New Roman" w:hAnsi="Times New Roman" w:cs="Times New Roman"/>
                <w:kern w:val="0"/>
                <w14:ligatures w14:val="none"/>
              </w:rPr>
              <w:t xml:space="preserve"> de </w:t>
            </w:r>
            <w:r w:rsidRPr="006C19E9">
              <w:rPr>
                <w:rFonts w:ascii="Times New Roman" w:eastAsia="Times New Roman" w:hAnsi="Times New Roman" w:cs="Times New Roman"/>
                <w:kern w:val="0"/>
                <w14:ligatures w14:val="none"/>
              </w:rPr>
              <w:t>beneficiari care vor benefi</w:t>
            </w:r>
            <w:r w:rsidR="003B640E" w:rsidRPr="006C19E9">
              <w:rPr>
                <w:rFonts w:ascii="Times New Roman" w:eastAsia="Times New Roman" w:hAnsi="Times New Roman" w:cs="Times New Roman"/>
                <w:kern w:val="0"/>
                <w14:ligatures w14:val="none"/>
              </w:rPr>
              <w:t>ci</w:t>
            </w:r>
            <w:r w:rsidRPr="006C19E9">
              <w:rPr>
                <w:rFonts w:ascii="Times New Roman" w:eastAsia="Times New Roman" w:hAnsi="Times New Roman" w:cs="Times New Roman"/>
                <w:kern w:val="0"/>
                <w14:ligatures w14:val="none"/>
              </w:rPr>
              <w:t xml:space="preserve">a de accesul la servicii </w:t>
            </w:r>
            <w:r w:rsidR="0095214E" w:rsidRPr="006C19E9">
              <w:rPr>
                <w:rFonts w:ascii="Times New Roman" w:eastAsia="Times New Roman" w:hAnsi="Times New Roman" w:cs="Times New Roman"/>
                <w:kern w:val="0"/>
                <w14:ligatures w14:val="none"/>
              </w:rPr>
              <w:t>ș</w:t>
            </w:r>
            <w:r w:rsidRPr="006C19E9">
              <w:rPr>
                <w:rFonts w:ascii="Times New Roman" w:eastAsia="Times New Roman" w:hAnsi="Times New Roman" w:cs="Times New Roman"/>
                <w:kern w:val="0"/>
                <w14:ligatures w14:val="none"/>
              </w:rPr>
              <w:t>i infrastructura de baza prin investiția/facilitatea creată</w:t>
            </w:r>
            <w:r w:rsidRPr="006C19E9">
              <w:rPr>
                <w:rFonts w:ascii="Times New Roman" w:eastAsia="Times New Roman" w:hAnsi="Times New Roman" w:cs="Times New Roman"/>
                <w:kern w:val="0"/>
                <w14:ligatures w14:val="none"/>
              </w:rPr>
              <w:t xml:space="preserve">  </w:t>
            </w:r>
          </w:p>
          <w:p w14:paraId="242BE939" w14:textId="0D17BC06" w:rsidR="00754AD0" w:rsidRPr="006C19E9" w:rsidRDefault="00080C4F" w:rsidP="00124AA6">
            <w:pPr>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b/>
                <w:bCs/>
                <w:kern w:val="0"/>
                <w14:ligatures w14:val="none"/>
              </w:rPr>
              <w:t>NEELIGIBI</w:t>
            </w:r>
            <w:r w:rsidR="0004002A">
              <w:rPr>
                <w:rFonts w:ascii="Times New Roman" w:eastAsia="Times New Roman" w:hAnsi="Times New Roman" w:cs="Times New Roman"/>
                <w:b/>
                <w:bCs/>
                <w:kern w:val="0"/>
                <w14:ligatures w14:val="none"/>
              </w:rPr>
              <w:t>L</w:t>
            </w:r>
            <w:r w:rsidR="00754AD0" w:rsidRPr="006C19E9">
              <w:rPr>
                <w:rFonts w:ascii="Times New Roman" w:eastAsia="Times New Roman" w:hAnsi="Times New Roman" w:cs="Times New Roman"/>
                <w:b/>
                <w:bCs/>
                <w:kern w:val="0"/>
                <w14:ligatures w14:val="none"/>
              </w:rPr>
              <w:t>:</w:t>
            </w:r>
            <w:r w:rsidR="00754AD0" w:rsidRPr="006C19E9">
              <w:rPr>
                <w:rFonts w:ascii="Times New Roman" w:eastAsia="Times New Roman" w:hAnsi="Times New Roman" w:cs="Times New Roman"/>
                <w:kern w:val="0"/>
                <w14:ligatures w14:val="none"/>
              </w:rPr>
              <w:t xml:space="preserve"> Dacă din toate documentele prezentate și verificările efectuate rezultă că solicitantul </w:t>
            </w:r>
            <w:r w:rsidR="004E3F95" w:rsidRPr="006C19E9">
              <w:rPr>
                <w:rFonts w:ascii="Times New Roman" w:eastAsia="Times New Roman" w:hAnsi="Times New Roman" w:cs="Times New Roman"/>
                <w:kern w:val="0"/>
                <w14:ligatures w14:val="none"/>
              </w:rPr>
              <w:t>NU</w:t>
            </w:r>
            <w:r w:rsidR="00754AD0" w:rsidRPr="006C19E9">
              <w:rPr>
                <w:rFonts w:ascii="Times New Roman" w:eastAsia="Times New Roman" w:hAnsi="Times New Roman" w:cs="Times New Roman"/>
                <w:kern w:val="0"/>
                <w14:ligatures w14:val="none"/>
              </w:rPr>
              <w:t xml:space="preserve"> </w:t>
            </w:r>
            <w:r w:rsidR="004E3F95" w:rsidRPr="006C19E9">
              <w:rPr>
                <w:rFonts w:ascii="Times New Roman" w:eastAsia="Times New Roman" w:hAnsi="Times New Roman" w:cs="Times New Roman"/>
                <w:kern w:val="0"/>
                <w14:ligatures w14:val="none"/>
              </w:rPr>
              <w:t>a</w:t>
            </w:r>
            <w:r w:rsidR="00754AD0" w:rsidRPr="006C19E9">
              <w:rPr>
                <w:rFonts w:ascii="Times New Roman" w:eastAsia="Times New Roman" w:hAnsi="Times New Roman" w:cs="Times New Roman"/>
                <w:kern w:val="0"/>
                <w14:ligatures w14:val="none"/>
              </w:rPr>
              <w:t xml:space="preserve"> estimat numărul de beneficiari care vor benefica de accesul la servicii si infrastructura de baza prin investiția/facilitatea creată  </w:t>
            </w:r>
          </w:p>
          <w:p w14:paraId="65A082A5" w14:textId="77777777" w:rsidR="00601B23" w:rsidRPr="006C19E9" w:rsidRDefault="00601B23" w:rsidP="00124AA6">
            <w:pPr>
              <w:jc w:val="both"/>
              <w:rPr>
                <w:rFonts w:ascii="Times New Roman" w:eastAsia="Times New Roman" w:hAnsi="Times New Roman" w:cs="Times New Roman"/>
                <w:kern w:val="0"/>
                <w14:ligatures w14:val="none"/>
              </w:rPr>
            </w:pPr>
          </w:p>
          <w:p w14:paraId="58CAD37A" w14:textId="204F0DA8" w:rsidR="00601B23" w:rsidRPr="006C19E9" w:rsidRDefault="00601B23" w:rsidP="00124AA6">
            <w:pPr>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Notă!</w:t>
            </w:r>
          </w:p>
          <w:p w14:paraId="058D793D" w14:textId="6E659B4B" w:rsidR="00601B23" w:rsidRPr="006C19E9" w:rsidRDefault="00601B23" w:rsidP="00124AA6">
            <w:pPr>
              <w:jc w:val="both"/>
              <w:rPr>
                <w:rFonts w:ascii="Times New Roman" w:eastAsia="Times New Roman" w:hAnsi="Times New Roman" w:cs="Times New Roman"/>
                <w:kern w:val="0"/>
                <w14:ligatures w14:val="none"/>
              </w:rPr>
            </w:pPr>
            <w:r w:rsidRPr="006C19E9">
              <w:rPr>
                <w:rFonts w:ascii="Times New Roman" w:eastAsia="Times New Roman" w:hAnsi="Times New Roman" w:cs="Times New Roman"/>
                <w:kern w:val="0"/>
                <w14:ligatures w14:val="none"/>
              </w:rPr>
              <w:t xml:space="preserve">A se acorda </w:t>
            </w:r>
            <w:r w:rsidR="00A90093" w:rsidRPr="006C19E9">
              <w:rPr>
                <w:rFonts w:ascii="Times New Roman" w:eastAsia="Times New Roman" w:hAnsi="Times New Roman" w:cs="Times New Roman"/>
                <w:kern w:val="0"/>
                <w14:ligatures w14:val="none"/>
              </w:rPr>
              <w:t>atenție</w:t>
            </w:r>
            <w:r w:rsidRPr="006C19E9">
              <w:rPr>
                <w:rFonts w:ascii="Times New Roman" w:eastAsia="Times New Roman" w:hAnsi="Times New Roman" w:cs="Times New Roman"/>
                <w:kern w:val="0"/>
                <w14:ligatures w14:val="none"/>
              </w:rPr>
              <w:t xml:space="preserve"> pentru ca această estimare sa fie </w:t>
            </w:r>
            <w:r w:rsidR="00A90093" w:rsidRPr="006C19E9">
              <w:rPr>
                <w:rFonts w:ascii="Times New Roman" w:eastAsia="Times New Roman" w:hAnsi="Times New Roman" w:cs="Times New Roman"/>
                <w:kern w:val="0"/>
                <w14:ligatures w14:val="none"/>
              </w:rPr>
              <w:t>corelata cu secțiunea E2.1.2 din cererea de finanțare</w:t>
            </w:r>
          </w:p>
          <w:p w14:paraId="005A4886" w14:textId="439EE355" w:rsidR="00041978" w:rsidRPr="006C19E9" w:rsidRDefault="00041978" w:rsidP="008B78C8">
            <w:pPr>
              <w:jc w:val="both"/>
              <w:rPr>
                <w:rFonts w:ascii="Times New Roman" w:eastAsia="Times New Roman" w:hAnsi="Times New Roman" w:cs="Times New Roman"/>
                <w:kern w:val="0"/>
                <w14:ligatures w14:val="none"/>
              </w:rPr>
            </w:pPr>
          </w:p>
        </w:tc>
        <w:tc>
          <w:tcPr>
            <w:tcW w:w="357" w:type="pct"/>
          </w:tcPr>
          <w:tbl>
            <w:tblPr>
              <w:tblStyle w:val="Tabelgril"/>
              <w:tblW w:w="450" w:type="dxa"/>
              <w:jc w:val="center"/>
              <w:tblLook w:val="04A0" w:firstRow="1" w:lastRow="0" w:firstColumn="1" w:lastColumn="0" w:noHBand="0" w:noVBand="1"/>
            </w:tblPr>
            <w:tblGrid>
              <w:gridCol w:w="450"/>
            </w:tblGrid>
            <w:tr w:rsidR="00683713" w:rsidRPr="006C19E9" w14:paraId="73EB0A3A" w14:textId="77777777" w:rsidTr="007C306B">
              <w:trPr>
                <w:trHeight w:val="420"/>
                <w:jc w:val="center"/>
              </w:trPr>
              <w:tc>
                <w:tcPr>
                  <w:tcW w:w="0" w:type="auto"/>
                  <w:shd w:val="clear" w:color="auto" w:fill="DDDDDD"/>
                  <w:vAlign w:val="center"/>
                </w:tcPr>
                <w:p w14:paraId="4C0EEEC6" w14:textId="77777777" w:rsidR="00683713" w:rsidRPr="006C19E9" w:rsidRDefault="00683713" w:rsidP="00683713">
                  <w:pPr>
                    <w:keepNext/>
                    <w:spacing w:line="276" w:lineRule="auto"/>
                    <w:jc w:val="center"/>
                    <w:rPr>
                      <w:rFonts w:ascii="Times New Roman" w:hAnsi="Times New Roman" w:cs="Times New Roman"/>
                    </w:rPr>
                  </w:pPr>
                  <w:r w:rsidRPr="006C19E9">
                    <w:rPr>
                      <w:rFonts w:ascii="Times New Roman" w:hAnsi="Times New Roman" w:cs="Times New Roman"/>
                    </w:rPr>
                    <w:lastRenderedPageBreak/>
                    <w:t> </w:t>
                  </w:r>
                </w:p>
              </w:tc>
            </w:tr>
          </w:tbl>
          <w:p w14:paraId="229CDFAC" w14:textId="77777777" w:rsidR="00D1217C" w:rsidRPr="006C19E9" w:rsidRDefault="00D1217C" w:rsidP="00767BC2">
            <w:pPr>
              <w:spacing w:line="276" w:lineRule="auto"/>
              <w:rPr>
                <w:rFonts w:ascii="Times New Roman" w:hAnsi="Times New Roman" w:cs="Times New Roman"/>
              </w:rPr>
            </w:pPr>
          </w:p>
        </w:tc>
        <w:tc>
          <w:tcPr>
            <w:tcW w:w="332" w:type="pct"/>
          </w:tcPr>
          <w:tbl>
            <w:tblPr>
              <w:tblStyle w:val="Tabelgril"/>
              <w:tblW w:w="450" w:type="dxa"/>
              <w:jc w:val="center"/>
              <w:tblLook w:val="04A0" w:firstRow="1" w:lastRow="0" w:firstColumn="1" w:lastColumn="0" w:noHBand="0" w:noVBand="1"/>
            </w:tblPr>
            <w:tblGrid>
              <w:gridCol w:w="450"/>
            </w:tblGrid>
            <w:tr w:rsidR="00683713" w:rsidRPr="006C19E9" w14:paraId="30BE3363" w14:textId="77777777" w:rsidTr="007C306B">
              <w:trPr>
                <w:trHeight w:val="420"/>
                <w:jc w:val="center"/>
              </w:trPr>
              <w:tc>
                <w:tcPr>
                  <w:tcW w:w="0" w:type="auto"/>
                  <w:shd w:val="clear" w:color="auto" w:fill="DDDDDD"/>
                  <w:vAlign w:val="center"/>
                </w:tcPr>
                <w:p w14:paraId="76B59FBE" w14:textId="77777777" w:rsidR="00683713" w:rsidRPr="006C19E9" w:rsidRDefault="00683713" w:rsidP="00683713">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773D9CA7" w14:textId="77777777" w:rsidR="00D1217C" w:rsidRPr="006C19E9" w:rsidRDefault="00D1217C" w:rsidP="00767BC2">
            <w:pPr>
              <w:spacing w:line="276" w:lineRule="auto"/>
              <w:rPr>
                <w:rFonts w:ascii="Times New Roman" w:hAnsi="Times New Roman" w:cs="Times New Roman"/>
              </w:rPr>
            </w:pPr>
          </w:p>
        </w:tc>
        <w:tc>
          <w:tcPr>
            <w:tcW w:w="1327" w:type="pct"/>
          </w:tcPr>
          <w:p w14:paraId="11AFB2B9" w14:textId="77777777" w:rsidR="00D1217C" w:rsidRPr="006C19E9" w:rsidRDefault="00D1217C" w:rsidP="00767BC2">
            <w:pPr>
              <w:spacing w:line="276" w:lineRule="auto"/>
              <w:rPr>
                <w:rFonts w:ascii="Times New Roman" w:hAnsi="Times New Roman" w:cs="Times New Roman"/>
              </w:rPr>
            </w:pPr>
          </w:p>
        </w:tc>
      </w:tr>
      <w:tr w:rsidR="006369B7" w:rsidRPr="006C19E9" w14:paraId="2D16E3CF" w14:textId="77777777" w:rsidTr="00D1217C">
        <w:tc>
          <w:tcPr>
            <w:tcW w:w="318" w:type="pct"/>
            <w:shd w:val="clear" w:color="auto" w:fill="214F7D"/>
            <w:vAlign w:val="center"/>
          </w:tcPr>
          <w:p w14:paraId="516CFCA9"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FFFFFF"/>
              </w:rPr>
              <w:t>EG AFIR</w:t>
            </w:r>
          </w:p>
        </w:tc>
        <w:tc>
          <w:tcPr>
            <w:tcW w:w="2665" w:type="pct"/>
            <w:shd w:val="clear" w:color="auto" w:fill="214F7D"/>
            <w:vAlign w:val="center"/>
          </w:tcPr>
          <w:p w14:paraId="5D25CC44"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FFFFFF"/>
              </w:rPr>
              <w:t>Proiectul respectă criteriile de eligibilitate generale verificate în baza formularului de verificare specific din procedura AFIR</w:t>
            </w:r>
          </w:p>
        </w:tc>
        <w:tc>
          <w:tcPr>
            <w:tcW w:w="357"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6369B7" w:rsidRPr="006C19E9" w14:paraId="1BD55937" w14:textId="77777777">
              <w:trPr>
                <w:trHeight w:val="420"/>
                <w:jc w:val="center"/>
              </w:trPr>
              <w:tc>
                <w:tcPr>
                  <w:tcW w:w="0" w:type="auto"/>
                  <w:shd w:val="clear" w:color="auto" w:fill="DDDDDD"/>
                  <w:vAlign w:val="center"/>
                </w:tcPr>
                <w:p w14:paraId="0E1A23A0"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color w:val="000000"/>
                    </w:rPr>
                    <w:t> </w:t>
                  </w:r>
                </w:p>
              </w:tc>
            </w:tr>
          </w:tbl>
          <w:p w14:paraId="62CC4D46"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 </w:t>
            </w:r>
          </w:p>
        </w:tc>
        <w:tc>
          <w:tcPr>
            <w:tcW w:w="332"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6369B7" w:rsidRPr="006C19E9" w14:paraId="458EE3CA" w14:textId="77777777">
              <w:trPr>
                <w:trHeight w:val="420"/>
                <w:jc w:val="center"/>
              </w:trPr>
              <w:tc>
                <w:tcPr>
                  <w:tcW w:w="0" w:type="auto"/>
                  <w:shd w:val="clear" w:color="auto" w:fill="DDDDDD"/>
                  <w:vAlign w:val="center"/>
                </w:tcPr>
                <w:p w14:paraId="52BD5C68"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color w:val="000000"/>
                    </w:rPr>
                    <w:t> </w:t>
                  </w:r>
                </w:p>
              </w:tc>
            </w:tr>
          </w:tbl>
          <w:p w14:paraId="15C58657"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 </w:t>
            </w:r>
          </w:p>
        </w:tc>
        <w:tc>
          <w:tcPr>
            <w:tcW w:w="1327" w:type="pct"/>
            <w:shd w:val="clear" w:color="auto" w:fill="214F7D"/>
            <w:vAlign w:val="center"/>
          </w:tcPr>
          <w:p w14:paraId="55BF75CC" w14:textId="77777777" w:rsidR="006369B7" w:rsidRPr="006C19E9" w:rsidRDefault="006369B7" w:rsidP="00767BC2">
            <w:pPr>
              <w:spacing w:line="276" w:lineRule="auto"/>
              <w:rPr>
                <w:rFonts w:ascii="Times New Roman" w:hAnsi="Times New Roman" w:cs="Times New Roman"/>
              </w:rPr>
            </w:pPr>
          </w:p>
        </w:tc>
      </w:tr>
    </w:tbl>
    <w:p w14:paraId="622E47BA"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br/>
      </w:r>
      <w:r w:rsidRPr="006C19E9">
        <w:rPr>
          <w:rFonts w:ascii="Times New Roman" w:hAnsi="Times New Roman" w:cs="Times New Roman"/>
          <w:b/>
        </w:rPr>
        <w:t>Observații</w:t>
      </w:r>
      <w:r w:rsidRPr="006C19E9">
        <w:rPr>
          <w:rFonts w:ascii="Times New Roman" w:hAnsi="Times New Roman" w:cs="Times New Roman"/>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749"/>
      </w:tblGrid>
      <w:tr w:rsidR="006369B7" w:rsidRPr="006C19E9" w14:paraId="3EA87B9C" w14:textId="77777777">
        <w:trPr>
          <w:trHeight w:val="540"/>
        </w:trPr>
        <w:tc>
          <w:tcPr>
            <w:tcW w:w="0" w:type="auto"/>
            <w:vAlign w:val="center"/>
          </w:tcPr>
          <w:p w14:paraId="24828802" w14:textId="77777777" w:rsidR="006369B7" w:rsidRPr="006C19E9" w:rsidRDefault="006369B7" w:rsidP="00767BC2">
            <w:pPr>
              <w:spacing w:line="276" w:lineRule="auto"/>
              <w:rPr>
                <w:rFonts w:ascii="Times New Roman" w:hAnsi="Times New Roman" w:cs="Times New Roman"/>
              </w:rPr>
            </w:pPr>
          </w:p>
        </w:tc>
      </w:tr>
    </w:tbl>
    <w:p w14:paraId="609AE311" w14:textId="77777777" w:rsidR="006369B7" w:rsidRPr="006C19E9" w:rsidRDefault="006369B7" w:rsidP="00767BC2">
      <w:pPr>
        <w:spacing w:line="276" w:lineRule="auto"/>
        <w:rPr>
          <w:rFonts w:ascii="Times New Roman" w:hAnsi="Times New Roman" w:cs="Times New Roman"/>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927"/>
        <w:gridCol w:w="1952"/>
        <w:gridCol w:w="2928"/>
        <w:gridCol w:w="1952"/>
      </w:tblGrid>
      <w:tr w:rsidR="006369B7" w:rsidRPr="006C19E9" w14:paraId="1E7270C2" w14:textId="77777777">
        <w:trPr>
          <w:trHeight w:val="720"/>
        </w:trPr>
        <w:tc>
          <w:tcPr>
            <w:tcW w:w="1500" w:type="pct"/>
            <w:vAlign w:val="center"/>
          </w:tcPr>
          <w:p w14:paraId="3105E363" w14:textId="77777777" w:rsidR="006369B7" w:rsidRPr="006C19E9" w:rsidRDefault="00F62D9F" w:rsidP="00767BC2">
            <w:pPr>
              <w:keepNext/>
              <w:spacing w:line="276" w:lineRule="auto"/>
              <w:jc w:val="right"/>
              <w:rPr>
                <w:rFonts w:ascii="Times New Roman" w:hAnsi="Times New Roman" w:cs="Times New Roman"/>
              </w:rPr>
            </w:pPr>
            <w:r w:rsidRPr="006C19E9">
              <w:rPr>
                <w:rFonts w:ascii="Times New Roman" w:hAnsi="Times New Roman" w:cs="Times New Roman"/>
                <w:b/>
              </w:rPr>
              <w:t>ELIGIBIL</w:t>
            </w:r>
            <w:r w:rsidRPr="006C19E9">
              <w:rPr>
                <w:rFonts w:ascii="Times New Roman" w:hAnsi="Times New Roman" w:cs="Times New Roman"/>
              </w:rPr>
              <w:t> </w:t>
            </w:r>
          </w:p>
        </w:tc>
        <w:tc>
          <w:tcPr>
            <w:tcW w:w="1000" w:type="pct"/>
            <w:vAlign w:val="center"/>
          </w:tcPr>
          <w:tbl>
            <w:tblPr>
              <w:tblStyle w:val="Tabelgril"/>
              <w:tblW w:w="450" w:type="dxa"/>
              <w:tblLook w:val="04A0" w:firstRow="1" w:lastRow="0" w:firstColumn="1" w:lastColumn="0" w:noHBand="0" w:noVBand="1"/>
            </w:tblPr>
            <w:tblGrid>
              <w:gridCol w:w="450"/>
            </w:tblGrid>
            <w:tr w:rsidR="006369B7" w:rsidRPr="006C19E9" w14:paraId="3EF831B9" w14:textId="77777777">
              <w:trPr>
                <w:trHeight w:val="420"/>
              </w:trPr>
              <w:tc>
                <w:tcPr>
                  <w:tcW w:w="1000" w:type="pct"/>
                  <w:shd w:val="clear" w:color="auto" w:fill="D4DFE9"/>
                  <w:vAlign w:val="center"/>
                </w:tcPr>
                <w:p w14:paraId="49F10922"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52984DEA" w14:textId="77777777" w:rsidR="006369B7" w:rsidRPr="006C19E9" w:rsidRDefault="006369B7" w:rsidP="00767BC2">
            <w:pPr>
              <w:spacing w:line="276" w:lineRule="auto"/>
              <w:rPr>
                <w:rFonts w:ascii="Times New Roman" w:hAnsi="Times New Roman" w:cs="Times New Roman"/>
              </w:rPr>
            </w:pPr>
          </w:p>
        </w:tc>
        <w:tc>
          <w:tcPr>
            <w:tcW w:w="1500" w:type="pct"/>
            <w:vAlign w:val="center"/>
          </w:tcPr>
          <w:p w14:paraId="37F1DD54" w14:textId="77777777" w:rsidR="006369B7" w:rsidRPr="006C19E9" w:rsidRDefault="00F62D9F" w:rsidP="00767BC2">
            <w:pPr>
              <w:keepNext/>
              <w:spacing w:line="276" w:lineRule="auto"/>
              <w:jc w:val="right"/>
              <w:rPr>
                <w:rFonts w:ascii="Times New Roman" w:hAnsi="Times New Roman" w:cs="Times New Roman"/>
              </w:rPr>
            </w:pPr>
            <w:r w:rsidRPr="006C19E9">
              <w:rPr>
                <w:rFonts w:ascii="Times New Roman" w:hAnsi="Times New Roman" w:cs="Times New Roman"/>
                <w:b/>
              </w:rPr>
              <w:t>NEELIGIBIL</w:t>
            </w:r>
            <w:r w:rsidRPr="006C19E9">
              <w:rPr>
                <w:rFonts w:ascii="Times New Roman" w:hAnsi="Times New Roman" w:cs="Times New Roman"/>
              </w:rPr>
              <w:t> </w:t>
            </w:r>
          </w:p>
        </w:tc>
        <w:tc>
          <w:tcPr>
            <w:tcW w:w="1000" w:type="pct"/>
            <w:vAlign w:val="center"/>
          </w:tcPr>
          <w:tbl>
            <w:tblPr>
              <w:tblStyle w:val="Tabelgril"/>
              <w:tblW w:w="450" w:type="dxa"/>
              <w:tblLook w:val="04A0" w:firstRow="1" w:lastRow="0" w:firstColumn="1" w:lastColumn="0" w:noHBand="0" w:noVBand="1"/>
            </w:tblPr>
            <w:tblGrid>
              <w:gridCol w:w="450"/>
            </w:tblGrid>
            <w:tr w:rsidR="006369B7" w:rsidRPr="006C19E9" w14:paraId="19F0AAC5" w14:textId="77777777">
              <w:trPr>
                <w:trHeight w:val="420"/>
              </w:trPr>
              <w:tc>
                <w:tcPr>
                  <w:tcW w:w="1000" w:type="pct"/>
                  <w:shd w:val="clear" w:color="auto" w:fill="D4DFE9"/>
                  <w:vAlign w:val="center"/>
                </w:tcPr>
                <w:p w14:paraId="54C4B8C1"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 </w:t>
                  </w:r>
                </w:p>
              </w:tc>
            </w:tr>
          </w:tbl>
          <w:p w14:paraId="40D3F533" w14:textId="77777777" w:rsidR="006369B7" w:rsidRPr="006C19E9" w:rsidRDefault="006369B7" w:rsidP="00767BC2">
            <w:pPr>
              <w:spacing w:line="276" w:lineRule="auto"/>
              <w:rPr>
                <w:rFonts w:ascii="Times New Roman" w:hAnsi="Times New Roman" w:cs="Times New Roman"/>
              </w:rPr>
            </w:pPr>
          </w:p>
        </w:tc>
      </w:tr>
    </w:tbl>
    <w:p w14:paraId="275C840A"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br/>
      </w:r>
    </w:p>
    <w:tbl>
      <w:tblPr>
        <w:tblStyle w:val="Tabelgril"/>
        <w:tblW w:w="4988" w:type="pct"/>
        <w:tblCellMar>
          <w:top w:w="45" w:type="dxa"/>
          <w:left w:w="45" w:type="dxa"/>
          <w:bottom w:w="45" w:type="dxa"/>
          <w:right w:w="45" w:type="dxa"/>
        </w:tblCellMar>
        <w:tblLook w:val="04A0" w:firstRow="1" w:lastRow="0" w:firstColumn="1" w:lastColumn="0" w:noHBand="0" w:noVBand="1"/>
      </w:tblPr>
      <w:tblGrid>
        <w:gridCol w:w="769"/>
        <w:gridCol w:w="3888"/>
        <w:gridCol w:w="971"/>
        <w:gridCol w:w="890"/>
        <w:gridCol w:w="3208"/>
      </w:tblGrid>
      <w:tr w:rsidR="006369B7" w:rsidRPr="006C19E9" w14:paraId="3EB4CA0F" w14:textId="77777777" w:rsidTr="00F73D1F">
        <w:tc>
          <w:tcPr>
            <w:tcW w:w="397" w:type="pct"/>
            <w:shd w:val="clear" w:color="auto" w:fill="015840"/>
            <w:vAlign w:val="center"/>
          </w:tcPr>
          <w:p w14:paraId="23424B00"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FFFFFF"/>
              </w:rPr>
              <w:t>Nr.</w:t>
            </w:r>
            <w:r w:rsidRPr="006C19E9">
              <w:rPr>
                <w:rFonts w:ascii="Times New Roman" w:hAnsi="Times New Roman" w:cs="Times New Roman"/>
                <w:b/>
                <w:color w:val="FFFFFF"/>
              </w:rPr>
              <w:br/>
              <w:t>crt.</w:t>
            </w:r>
          </w:p>
        </w:tc>
        <w:tc>
          <w:tcPr>
            <w:tcW w:w="1999" w:type="pct"/>
            <w:shd w:val="clear" w:color="auto" w:fill="015840"/>
            <w:vAlign w:val="center"/>
          </w:tcPr>
          <w:p w14:paraId="414410E6"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FFFFFF"/>
              </w:rPr>
              <w:t>Principii și criterii de selecție</w:t>
            </w:r>
          </w:p>
        </w:tc>
        <w:tc>
          <w:tcPr>
            <w:tcW w:w="500" w:type="pct"/>
            <w:shd w:val="clear" w:color="auto" w:fill="015840"/>
            <w:vAlign w:val="center"/>
          </w:tcPr>
          <w:p w14:paraId="6B490F7C"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b/>
                <w:color w:val="FFFFFF"/>
              </w:rPr>
              <w:t>Punctaj</w:t>
            </w:r>
            <w:r w:rsidRPr="006C19E9">
              <w:rPr>
                <w:rFonts w:ascii="Times New Roman" w:hAnsi="Times New Roman" w:cs="Times New Roman"/>
                <w:b/>
                <w:color w:val="FFFFFF"/>
              </w:rPr>
              <w:br/>
              <w:t>maxim</w:t>
            </w:r>
          </w:p>
        </w:tc>
        <w:tc>
          <w:tcPr>
            <w:tcW w:w="453" w:type="pct"/>
            <w:shd w:val="clear" w:color="auto" w:fill="015840"/>
            <w:vAlign w:val="center"/>
          </w:tcPr>
          <w:p w14:paraId="6CE3F045"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b/>
                <w:color w:val="FFFFFF"/>
              </w:rPr>
              <w:t>Punctaj</w:t>
            </w:r>
            <w:r w:rsidRPr="006C19E9">
              <w:rPr>
                <w:rFonts w:ascii="Times New Roman" w:hAnsi="Times New Roman" w:cs="Times New Roman"/>
                <w:b/>
                <w:color w:val="FFFFFF"/>
              </w:rPr>
              <w:br/>
              <w:t>obținut</w:t>
            </w:r>
          </w:p>
        </w:tc>
        <w:tc>
          <w:tcPr>
            <w:tcW w:w="1651" w:type="pct"/>
            <w:shd w:val="clear" w:color="auto" w:fill="015840"/>
            <w:vAlign w:val="center"/>
          </w:tcPr>
          <w:p w14:paraId="7F857A61"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b/>
                <w:color w:val="FFFFFF"/>
              </w:rPr>
              <w:t>Justificare</w:t>
            </w:r>
          </w:p>
        </w:tc>
      </w:tr>
      <w:tr w:rsidR="006369B7" w:rsidRPr="006C19E9" w14:paraId="16592ED6" w14:textId="77777777" w:rsidTr="00F73D1F">
        <w:trPr>
          <w:trHeight w:val="450"/>
        </w:trPr>
        <w:tc>
          <w:tcPr>
            <w:tcW w:w="5000" w:type="pct"/>
            <w:gridSpan w:val="5"/>
            <w:shd w:val="clear" w:color="auto" w:fill="757575"/>
            <w:vAlign w:val="center"/>
          </w:tcPr>
          <w:p w14:paraId="38B86DCD" w14:textId="77777777" w:rsidR="006369B7" w:rsidRPr="006C19E9" w:rsidRDefault="00F62D9F" w:rsidP="00767BC2">
            <w:pPr>
              <w:spacing w:line="276" w:lineRule="auto"/>
              <w:ind w:left="197" w:right="197" w:firstLine="493"/>
              <w:jc w:val="center"/>
              <w:rPr>
                <w:rFonts w:ascii="Times New Roman" w:hAnsi="Times New Roman" w:cs="Times New Roman"/>
              </w:rPr>
            </w:pPr>
            <w:r w:rsidRPr="006C19E9">
              <w:rPr>
                <w:rFonts w:ascii="Times New Roman" w:hAnsi="Times New Roman" w:cs="Times New Roman"/>
                <w:color w:val="FFFFFF"/>
              </w:rPr>
              <w:t>Pentru fiecare criteriu de selecție este necesară justificarea acordării punctajului</w:t>
            </w:r>
          </w:p>
        </w:tc>
      </w:tr>
      <w:tr w:rsidR="006369B7" w:rsidRPr="006C19E9" w14:paraId="500BFE23" w14:textId="77777777" w:rsidTr="00F73D1F">
        <w:trPr>
          <w:trHeight w:val="540"/>
        </w:trPr>
        <w:tc>
          <w:tcPr>
            <w:tcW w:w="2397" w:type="pct"/>
            <w:gridSpan w:val="2"/>
            <w:shd w:val="clear" w:color="auto" w:fill="CCE1DB"/>
            <w:vAlign w:val="center"/>
          </w:tcPr>
          <w:p w14:paraId="7DB44DB0" w14:textId="697E510B" w:rsidR="006369B7" w:rsidRPr="006C19E9" w:rsidRDefault="00F62D9F" w:rsidP="00F73D1F">
            <w:pPr>
              <w:spacing w:line="276" w:lineRule="auto"/>
              <w:jc w:val="both"/>
              <w:rPr>
                <w:rFonts w:ascii="Times New Roman" w:hAnsi="Times New Roman" w:cs="Times New Roman"/>
              </w:rPr>
            </w:pPr>
            <w:r w:rsidRPr="006C19E9">
              <w:rPr>
                <w:rFonts w:ascii="Times New Roman" w:hAnsi="Times New Roman" w:cs="Times New Roman"/>
                <w:color w:val="014935"/>
              </w:rPr>
              <w:t>1</w:t>
            </w:r>
            <w:r w:rsidR="00F73D1F" w:rsidRPr="006C19E9">
              <w:rPr>
                <w:rFonts w:ascii="Times New Roman" w:hAnsi="Times New Roman" w:cs="Times New Roman"/>
                <w:color w:val="014935"/>
              </w:rPr>
              <w:t xml:space="preserve">. </w:t>
            </w:r>
            <w:r w:rsidRPr="006C19E9">
              <w:rPr>
                <w:rFonts w:ascii="Times New Roman" w:hAnsi="Times New Roman" w:cs="Times New Roman"/>
                <w:b/>
                <w:color w:val="014935"/>
              </w:rPr>
              <w:t xml:space="preserve">Principiul prioritizarii serviciilor publice deservite de </w:t>
            </w:r>
            <w:proofErr w:type="spellStart"/>
            <w:r w:rsidRPr="006C19E9">
              <w:rPr>
                <w:rFonts w:ascii="Times New Roman" w:hAnsi="Times New Roman" w:cs="Times New Roman"/>
                <w:b/>
                <w:color w:val="014935"/>
              </w:rPr>
              <w:t>investitie</w:t>
            </w:r>
            <w:proofErr w:type="spellEnd"/>
            <w:r w:rsidRPr="006C19E9">
              <w:rPr>
                <w:rFonts w:ascii="Times New Roman" w:hAnsi="Times New Roman" w:cs="Times New Roman"/>
                <w:b/>
                <w:color w:val="014935"/>
              </w:rPr>
              <w:t xml:space="preserve">: </w:t>
            </w:r>
            <w:proofErr w:type="spellStart"/>
            <w:r w:rsidRPr="006C19E9">
              <w:rPr>
                <w:rFonts w:ascii="Times New Roman" w:hAnsi="Times New Roman" w:cs="Times New Roman"/>
                <w:b/>
                <w:color w:val="014935"/>
              </w:rPr>
              <w:t>Educaţia</w:t>
            </w:r>
            <w:proofErr w:type="spellEnd"/>
            <w:r w:rsidRPr="006C19E9">
              <w:rPr>
                <w:rFonts w:ascii="Times New Roman" w:hAnsi="Times New Roman" w:cs="Times New Roman"/>
                <w:b/>
                <w:color w:val="014935"/>
              </w:rPr>
              <w:t xml:space="preserve">, </w:t>
            </w:r>
            <w:proofErr w:type="spellStart"/>
            <w:r w:rsidRPr="006C19E9">
              <w:rPr>
                <w:rFonts w:ascii="Times New Roman" w:hAnsi="Times New Roman" w:cs="Times New Roman"/>
                <w:b/>
                <w:color w:val="014935"/>
              </w:rPr>
              <w:t>situatii</w:t>
            </w:r>
            <w:proofErr w:type="spellEnd"/>
            <w:r w:rsidRPr="006C19E9">
              <w:rPr>
                <w:rFonts w:ascii="Times New Roman" w:hAnsi="Times New Roman" w:cs="Times New Roman"/>
                <w:b/>
                <w:color w:val="014935"/>
              </w:rPr>
              <w:t xml:space="preserve"> de urgenta, transport public,</w:t>
            </w:r>
            <w:r w:rsidR="00F73D1F" w:rsidRPr="006C19E9">
              <w:rPr>
                <w:rFonts w:ascii="Times New Roman" w:hAnsi="Times New Roman" w:cs="Times New Roman"/>
                <w:b/>
                <w:color w:val="014935"/>
              </w:rPr>
              <w:t xml:space="preserve"> </w:t>
            </w:r>
            <w:r w:rsidRPr="006C19E9">
              <w:rPr>
                <w:rFonts w:ascii="Times New Roman" w:hAnsi="Times New Roman" w:cs="Times New Roman"/>
                <w:b/>
                <w:color w:val="014935"/>
              </w:rPr>
              <w:t xml:space="preserve">dezvoltarea urbană, cultura, tineretul, sportul, ordinea publică, </w:t>
            </w:r>
            <w:proofErr w:type="spellStart"/>
            <w:r w:rsidRPr="006C19E9">
              <w:rPr>
                <w:rFonts w:ascii="Times New Roman" w:hAnsi="Times New Roman" w:cs="Times New Roman"/>
                <w:b/>
                <w:color w:val="014935"/>
              </w:rPr>
              <w:t>administratie</w:t>
            </w:r>
            <w:proofErr w:type="spellEnd"/>
            <w:r w:rsidRPr="006C19E9">
              <w:rPr>
                <w:rFonts w:ascii="Times New Roman" w:hAnsi="Times New Roman" w:cs="Times New Roman"/>
                <w:b/>
                <w:color w:val="014935"/>
              </w:rPr>
              <w:t xml:space="preserve"> social-comunitara(30 de puncte)</w:t>
            </w:r>
          </w:p>
        </w:tc>
        <w:tc>
          <w:tcPr>
            <w:tcW w:w="500" w:type="pct"/>
            <w:shd w:val="clear" w:color="auto" w:fill="CCE1DB"/>
            <w:vAlign w:val="center"/>
          </w:tcPr>
          <w:p w14:paraId="0915655B"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b/>
                <w:color w:val="014935"/>
              </w:rPr>
              <w:t>30</w:t>
            </w:r>
          </w:p>
        </w:tc>
        <w:tc>
          <w:tcPr>
            <w:tcW w:w="453" w:type="pct"/>
            <w:shd w:val="clear" w:color="auto" w:fill="CCE1DB"/>
            <w:vAlign w:val="center"/>
          </w:tcPr>
          <w:p w14:paraId="14DE16D3" w14:textId="77777777" w:rsidR="006369B7" w:rsidRPr="006C19E9" w:rsidRDefault="006369B7" w:rsidP="00767BC2">
            <w:pPr>
              <w:spacing w:line="276" w:lineRule="auto"/>
              <w:rPr>
                <w:rFonts w:ascii="Times New Roman" w:hAnsi="Times New Roman" w:cs="Times New Roman"/>
              </w:rPr>
            </w:pPr>
          </w:p>
        </w:tc>
        <w:tc>
          <w:tcPr>
            <w:tcW w:w="1651" w:type="pct"/>
            <w:shd w:val="clear" w:color="auto" w:fill="CCE1DB"/>
            <w:vAlign w:val="center"/>
          </w:tcPr>
          <w:p w14:paraId="271E4A10" w14:textId="77777777" w:rsidR="006369B7" w:rsidRPr="006C19E9" w:rsidRDefault="006369B7" w:rsidP="00767BC2">
            <w:pPr>
              <w:spacing w:line="276" w:lineRule="auto"/>
              <w:rPr>
                <w:rFonts w:ascii="Times New Roman" w:hAnsi="Times New Roman" w:cs="Times New Roman"/>
              </w:rPr>
            </w:pPr>
          </w:p>
        </w:tc>
      </w:tr>
      <w:tr w:rsidR="006369B7" w:rsidRPr="006C19E9" w14:paraId="06FD888C" w14:textId="77777777" w:rsidTr="00F73D1F">
        <w:tc>
          <w:tcPr>
            <w:tcW w:w="0" w:type="auto"/>
            <w:shd w:val="clear" w:color="auto" w:fill="F8ECD2"/>
            <w:vAlign w:val="center"/>
          </w:tcPr>
          <w:p w14:paraId="772152A3"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CS1.1</w:t>
            </w:r>
          </w:p>
        </w:tc>
        <w:tc>
          <w:tcPr>
            <w:tcW w:w="1999" w:type="pct"/>
            <w:shd w:val="clear" w:color="auto" w:fill="F8ECD2"/>
            <w:vAlign w:val="center"/>
          </w:tcPr>
          <w:p w14:paraId="1B7698A0" w14:textId="77777777" w:rsidR="00F73D1F" w:rsidRPr="006C19E9" w:rsidRDefault="00F62D9F" w:rsidP="00767BC2">
            <w:pPr>
              <w:spacing w:line="276" w:lineRule="auto"/>
              <w:rPr>
                <w:rFonts w:ascii="Times New Roman" w:hAnsi="Times New Roman" w:cs="Times New Roman"/>
                <w:color w:val="58400C"/>
              </w:rPr>
            </w:pPr>
            <w:r w:rsidRPr="006C19E9">
              <w:rPr>
                <w:rFonts w:ascii="Times New Roman" w:hAnsi="Times New Roman" w:cs="Times New Roman"/>
                <w:color w:val="58400C"/>
              </w:rPr>
              <w:t>Relevanță pentru domeniile prioritare(10</w:t>
            </w:r>
            <w:r w:rsidR="00F73D1F" w:rsidRPr="006C19E9">
              <w:rPr>
                <w:rFonts w:ascii="Times New Roman" w:hAnsi="Times New Roman" w:cs="Times New Roman"/>
                <w:color w:val="58400C"/>
              </w:rPr>
              <w:t xml:space="preserve"> </w:t>
            </w:r>
            <w:r w:rsidRPr="006C19E9">
              <w:rPr>
                <w:rFonts w:ascii="Times New Roman" w:hAnsi="Times New Roman" w:cs="Times New Roman"/>
                <w:color w:val="58400C"/>
              </w:rPr>
              <w:t>puncte):  Proiectul adresează la cel puțin una dintre categoriile prioritare definite:</w:t>
            </w:r>
          </w:p>
          <w:p w14:paraId="6F6317A6" w14:textId="77777777" w:rsidR="00F73D1F" w:rsidRPr="006C19E9" w:rsidRDefault="00F62D9F" w:rsidP="00767BC2">
            <w:pPr>
              <w:spacing w:line="276" w:lineRule="auto"/>
              <w:rPr>
                <w:rFonts w:ascii="Times New Roman" w:hAnsi="Times New Roman" w:cs="Times New Roman"/>
                <w:color w:val="58400C"/>
              </w:rPr>
            </w:pPr>
            <w:r w:rsidRPr="006C19E9">
              <w:rPr>
                <w:rFonts w:ascii="Times New Roman" w:hAnsi="Times New Roman" w:cs="Times New Roman"/>
                <w:color w:val="58400C"/>
              </w:rPr>
              <w:t xml:space="preserve"> -Educație - 10 puncte</w:t>
            </w:r>
          </w:p>
          <w:p w14:paraId="5C0A860F" w14:textId="77777777" w:rsidR="00F73D1F" w:rsidRPr="006C19E9" w:rsidRDefault="00F62D9F" w:rsidP="00767BC2">
            <w:pPr>
              <w:spacing w:line="276" w:lineRule="auto"/>
              <w:rPr>
                <w:rFonts w:ascii="Times New Roman" w:hAnsi="Times New Roman" w:cs="Times New Roman"/>
                <w:color w:val="58400C"/>
              </w:rPr>
            </w:pPr>
            <w:r w:rsidRPr="006C19E9">
              <w:rPr>
                <w:rFonts w:ascii="Times New Roman" w:hAnsi="Times New Roman" w:cs="Times New Roman"/>
                <w:color w:val="58400C"/>
              </w:rPr>
              <w:t xml:space="preserve"> -Situații de urgenta  - 10 puncte </w:t>
            </w:r>
          </w:p>
          <w:p w14:paraId="0CBFE341" w14:textId="77777777" w:rsidR="00F73D1F" w:rsidRPr="006C19E9" w:rsidRDefault="00F73D1F" w:rsidP="00767BC2">
            <w:pPr>
              <w:spacing w:line="276" w:lineRule="auto"/>
              <w:rPr>
                <w:rFonts w:ascii="Times New Roman" w:hAnsi="Times New Roman" w:cs="Times New Roman"/>
                <w:color w:val="58400C"/>
              </w:rPr>
            </w:pPr>
            <w:r w:rsidRPr="006C19E9">
              <w:rPr>
                <w:rFonts w:ascii="Times New Roman" w:hAnsi="Times New Roman" w:cs="Times New Roman"/>
                <w:color w:val="58400C"/>
              </w:rPr>
              <w:lastRenderedPageBreak/>
              <w:t xml:space="preserve"> </w:t>
            </w:r>
            <w:r w:rsidR="00F62D9F" w:rsidRPr="006C19E9">
              <w:rPr>
                <w:rFonts w:ascii="Times New Roman" w:hAnsi="Times New Roman" w:cs="Times New Roman"/>
                <w:color w:val="58400C"/>
              </w:rPr>
              <w:t xml:space="preserve">-Administrație social-comunitara  - 10 puncte </w:t>
            </w:r>
          </w:p>
          <w:p w14:paraId="53C72ECC" w14:textId="164889E1" w:rsidR="00F73D1F" w:rsidRPr="006C19E9" w:rsidRDefault="00F73D1F" w:rsidP="00767BC2">
            <w:pPr>
              <w:spacing w:line="276" w:lineRule="auto"/>
              <w:rPr>
                <w:rFonts w:ascii="Times New Roman" w:hAnsi="Times New Roman" w:cs="Times New Roman"/>
                <w:color w:val="58400C"/>
              </w:rPr>
            </w:pPr>
            <w:r w:rsidRPr="006C19E9">
              <w:rPr>
                <w:rFonts w:ascii="Times New Roman" w:hAnsi="Times New Roman" w:cs="Times New Roman"/>
                <w:color w:val="58400C"/>
              </w:rPr>
              <w:t xml:space="preserve"> </w:t>
            </w:r>
            <w:r w:rsidR="00F62D9F" w:rsidRPr="006C19E9">
              <w:rPr>
                <w:rFonts w:ascii="Times New Roman" w:hAnsi="Times New Roman" w:cs="Times New Roman"/>
                <w:color w:val="58400C"/>
              </w:rPr>
              <w:t>-Transport public -  5 puncte</w:t>
            </w:r>
          </w:p>
          <w:p w14:paraId="546C33D2" w14:textId="1B5B3D3A"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 xml:space="preserve"> -</w:t>
            </w:r>
            <w:r w:rsidR="00F73D1F" w:rsidRPr="006C19E9">
              <w:rPr>
                <w:rFonts w:ascii="Times New Roman" w:hAnsi="Times New Roman" w:cs="Times New Roman"/>
                <w:color w:val="58400C"/>
              </w:rPr>
              <w:t xml:space="preserve"> </w:t>
            </w:r>
            <w:r w:rsidRPr="006C19E9">
              <w:rPr>
                <w:rFonts w:ascii="Times New Roman" w:hAnsi="Times New Roman" w:cs="Times New Roman"/>
                <w:color w:val="58400C"/>
              </w:rPr>
              <w:t>Cultura, activități recreative tineret, sport  - 5 puncte</w:t>
            </w:r>
          </w:p>
        </w:tc>
        <w:tc>
          <w:tcPr>
            <w:tcW w:w="500" w:type="pct"/>
            <w:vAlign w:val="center"/>
          </w:tcPr>
          <w:p w14:paraId="560CDBD3"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lastRenderedPageBreak/>
              <w:t>10</w:t>
            </w:r>
          </w:p>
        </w:tc>
        <w:tc>
          <w:tcPr>
            <w:tcW w:w="453" w:type="pct"/>
            <w:vAlign w:val="center"/>
          </w:tcPr>
          <w:p w14:paraId="465A1401" w14:textId="77777777" w:rsidR="006369B7" w:rsidRPr="006C19E9" w:rsidRDefault="006369B7" w:rsidP="00767BC2">
            <w:pPr>
              <w:spacing w:line="276" w:lineRule="auto"/>
              <w:rPr>
                <w:rFonts w:ascii="Times New Roman" w:hAnsi="Times New Roman" w:cs="Times New Roman"/>
              </w:rPr>
            </w:pPr>
          </w:p>
        </w:tc>
        <w:tc>
          <w:tcPr>
            <w:tcW w:w="1651" w:type="pct"/>
            <w:vAlign w:val="center"/>
          </w:tcPr>
          <w:p w14:paraId="08BE48DA" w14:textId="77777777" w:rsidR="006369B7" w:rsidRPr="006C19E9" w:rsidRDefault="006369B7" w:rsidP="00767BC2">
            <w:pPr>
              <w:spacing w:line="276" w:lineRule="auto"/>
              <w:rPr>
                <w:rFonts w:ascii="Times New Roman" w:hAnsi="Times New Roman" w:cs="Times New Roman"/>
              </w:rPr>
            </w:pPr>
          </w:p>
        </w:tc>
      </w:tr>
      <w:tr w:rsidR="006369B7" w:rsidRPr="006C19E9" w14:paraId="1A849D31" w14:textId="77777777" w:rsidTr="00F73D1F">
        <w:tc>
          <w:tcPr>
            <w:tcW w:w="5000" w:type="pct"/>
            <w:gridSpan w:val="5"/>
            <w:shd w:val="clear" w:color="auto" w:fill="DDDDDD"/>
            <w:vAlign w:val="center"/>
          </w:tcPr>
          <w:p w14:paraId="716A0F86" w14:textId="2FE623CC"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CS1.1 Acest criteriu evaluează măsura în care proiectul propus adresează cel puțin una dintre categoriile prioritare stabilite, conform punctajului alocat fiecărei categorii.</w:t>
            </w:r>
          </w:p>
          <w:p w14:paraId="0CE2888F"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Proiectele vor fi evaluate în funcție de relevanța lor pentru următoarele categorii prioritare, fiecare având un punctaj specific:</w:t>
            </w:r>
          </w:p>
          <w:p w14:paraId="699D999B"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b/>
                <w:bCs/>
                <w:kern w:val="0"/>
              </w:rPr>
              <w:t>Educa</w:t>
            </w:r>
            <w:r w:rsidRPr="006C19E9">
              <w:rPr>
                <w:rFonts w:ascii="Times New Roman" w:eastAsia="NotoSansCJKsc-Regular" w:hAnsi="Times New Roman" w:cs="Times New Roman"/>
                <w:b/>
                <w:bCs/>
                <w:kern w:val="0"/>
              </w:rPr>
              <w:t>ț</w:t>
            </w:r>
            <w:r w:rsidRPr="006C19E9">
              <w:rPr>
                <w:rFonts w:ascii="Times New Roman" w:eastAsia="NotoSansCJKsc-Bold" w:hAnsi="Times New Roman" w:cs="Times New Roman"/>
                <w:b/>
                <w:bCs/>
                <w:kern w:val="0"/>
              </w:rPr>
              <w:t xml:space="preserve">ie: </w:t>
            </w:r>
            <w:r w:rsidRPr="006C19E9">
              <w:rPr>
                <w:rFonts w:ascii="Times New Roman" w:eastAsia="NotoSansCJKsc-Regular" w:hAnsi="Times New Roman" w:cs="Times New Roman"/>
                <w:kern w:val="0"/>
              </w:rPr>
              <w:t>10 puncte</w:t>
            </w:r>
          </w:p>
          <w:p w14:paraId="5E1AD055"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b/>
                <w:bCs/>
                <w:kern w:val="0"/>
              </w:rPr>
              <w:t>Situa</w:t>
            </w:r>
            <w:r w:rsidRPr="006C19E9">
              <w:rPr>
                <w:rFonts w:ascii="Times New Roman" w:eastAsia="NotoSansCJKsc-Regular" w:hAnsi="Times New Roman" w:cs="Times New Roman"/>
                <w:b/>
                <w:bCs/>
                <w:kern w:val="0"/>
              </w:rPr>
              <w:t>ț</w:t>
            </w:r>
            <w:r w:rsidRPr="006C19E9">
              <w:rPr>
                <w:rFonts w:ascii="Times New Roman" w:eastAsia="NotoSansCJKsc-Bold" w:hAnsi="Times New Roman" w:cs="Times New Roman"/>
                <w:b/>
                <w:bCs/>
                <w:kern w:val="0"/>
              </w:rPr>
              <w:t>ii de urgen</w:t>
            </w:r>
            <w:r w:rsidRPr="006C19E9">
              <w:rPr>
                <w:rFonts w:ascii="Times New Roman" w:eastAsia="NotoSansCJKsc-Regular" w:hAnsi="Times New Roman" w:cs="Times New Roman"/>
                <w:b/>
                <w:bCs/>
                <w:kern w:val="0"/>
              </w:rPr>
              <w:t>ț</w:t>
            </w:r>
            <w:r w:rsidRPr="006C19E9">
              <w:rPr>
                <w:rFonts w:ascii="Times New Roman" w:eastAsia="NotoSansCJKsc-Bold" w:hAnsi="Times New Roman" w:cs="Times New Roman"/>
                <w:b/>
                <w:bCs/>
                <w:kern w:val="0"/>
              </w:rPr>
              <w:t xml:space="preserve">ă: </w:t>
            </w:r>
            <w:r w:rsidRPr="006C19E9">
              <w:rPr>
                <w:rFonts w:ascii="Times New Roman" w:eastAsia="NotoSansCJKsc-Regular" w:hAnsi="Times New Roman" w:cs="Times New Roman"/>
                <w:kern w:val="0"/>
              </w:rPr>
              <w:t>10 puncte</w:t>
            </w:r>
          </w:p>
          <w:p w14:paraId="45B744D7"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b/>
                <w:bCs/>
                <w:kern w:val="0"/>
              </w:rPr>
              <w:t>Administra</w:t>
            </w:r>
            <w:r w:rsidRPr="006C19E9">
              <w:rPr>
                <w:rFonts w:ascii="Times New Roman" w:eastAsia="NotoSansCJKsc-Regular" w:hAnsi="Times New Roman" w:cs="Times New Roman"/>
                <w:b/>
                <w:bCs/>
                <w:kern w:val="0"/>
              </w:rPr>
              <w:t>ț</w:t>
            </w:r>
            <w:r w:rsidRPr="006C19E9">
              <w:rPr>
                <w:rFonts w:ascii="Times New Roman" w:eastAsia="NotoSansCJKsc-Bold" w:hAnsi="Times New Roman" w:cs="Times New Roman"/>
                <w:b/>
                <w:bCs/>
                <w:kern w:val="0"/>
              </w:rPr>
              <w:t xml:space="preserve">ie social-comunitară: </w:t>
            </w:r>
            <w:r w:rsidRPr="006C19E9">
              <w:rPr>
                <w:rFonts w:ascii="Times New Roman" w:eastAsia="NotoSansCJKsc-Regular" w:hAnsi="Times New Roman" w:cs="Times New Roman"/>
                <w:kern w:val="0"/>
              </w:rPr>
              <w:t>10 puncte</w:t>
            </w:r>
          </w:p>
          <w:p w14:paraId="22D8BE87"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b/>
                <w:bCs/>
                <w:kern w:val="0"/>
              </w:rPr>
              <w:t xml:space="preserve">Transport public: </w:t>
            </w:r>
            <w:r w:rsidRPr="006C19E9">
              <w:rPr>
                <w:rFonts w:ascii="Times New Roman" w:eastAsia="NotoSansCJKsc-Regular" w:hAnsi="Times New Roman" w:cs="Times New Roman"/>
                <w:kern w:val="0"/>
              </w:rPr>
              <w:t>5 puncte</w:t>
            </w:r>
          </w:p>
          <w:p w14:paraId="70121363"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b/>
                <w:bCs/>
                <w:kern w:val="0"/>
              </w:rPr>
              <w:t>Cultură, activită</w:t>
            </w:r>
            <w:r w:rsidRPr="006C19E9">
              <w:rPr>
                <w:rFonts w:ascii="Times New Roman" w:eastAsia="NotoSansCJKsc-Regular" w:hAnsi="Times New Roman" w:cs="Times New Roman"/>
                <w:b/>
                <w:bCs/>
                <w:kern w:val="0"/>
              </w:rPr>
              <w:t>ț</w:t>
            </w:r>
            <w:r w:rsidRPr="006C19E9">
              <w:rPr>
                <w:rFonts w:ascii="Times New Roman" w:eastAsia="NotoSansCJKsc-Bold" w:hAnsi="Times New Roman" w:cs="Times New Roman"/>
                <w:b/>
                <w:bCs/>
                <w:kern w:val="0"/>
              </w:rPr>
              <w:t xml:space="preserve">i recreative, tineret, sport: </w:t>
            </w:r>
            <w:r w:rsidRPr="006C19E9">
              <w:rPr>
                <w:rFonts w:ascii="Times New Roman" w:eastAsia="NotoSansCJKsc-Regular" w:hAnsi="Times New Roman" w:cs="Times New Roman"/>
                <w:kern w:val="0"/>
              </w:rPr>
              <w:t>5 puncte</w:t>
            </w:r>
          </w:p>
          <w:p w14:paraId="2204BD7B"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b/>
                <w:bCs/>
                <w:kern w:val="0"/>
              </w:rPr>
              <w:t xml:space="preserve">Notă: </w:t>
            </w:r>
            <w:r w:rsidRPr="006C19E9">
              <w:rPr>
                <w:rFonts w:ascii="Times New Roman" w:eastAsia="NotoSansCJKsc-Regular" w:hAnsi="Times New Roman" w:cs="Times New Roman"/>
                <w:kern w:val="0"/>
              </w:rPr>
              <w:t>Un proiect poate adresa una sau mai multe categorii prioritare. Punctajul maxim acordat pentru acest criteriu este punctajul pentru domeniul prioritar(ex. construcția in cadrul scolii a unui teren de sport-punctajul se acorda pentru categoria educație, respectiv 10 puncte, astfel punctajul pentru acest criteriu nu se cumulează cu celelalte domenii care au punctaj mai mic).</w:t>
            </w:r>
          </w:p>
          <w:p w14:paraId="2AE5ED97" w14:textId="77777777" w:rsidR="00882121" w:rsidRPr="006C19E9" w:rsidRDefault="00882121" w:rsidP="00882121">
            <w:pPr>
              <w:autoSpaceDE w:val="0"/>
              <w:autoSpaceDN w:val="0"/>
              <w:adjustRightInd w:val="0"/>
              <w:jc w:val="both"/>
              <w:rPr>
                <w:rFonts w:ascii="Times New Roman" w:eastAsia="NotoSansCJKsc-Bold" w:hAnsi="Times New Roman" w:cs="Times New Roman"/>
                <w:b/>
                <w:bCs/>
                <w:kern w:val="0"/>
              </w:rPr>
            </w:pPr>
            <w:r w:rsidRPr="006C19E9">
              <w:rPr>
                <w:rFonts w:ascii="Times New Roman" w:eastAsia="NotoSansCJKsc-Bold" w:hAnsi="Times New Roman" w:cs="Times New Roman"/>
                <w:b/>
                <w:bCs/>
                <w:kern w:val="0"/>
              </w:rPr>
              <w:t>Metodologia de Verificare</w:t>
            </w:r>
          </w:p>
          <w:p w14:paraId="51D88A24"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Verificarea relevan</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ei proiectului pentru domeniile prioritare se va realiza prin analiza</w:t>
            </w:r>
          </w:p>
          <w:p w14:paraId="7B3865D2"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documenta</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iei depuse de solicitant. Evaluatorii vor urmări îndeplinirea următoarelor</w:t>
            </w:r>
          </w:p>
          <w:p w14:paraId="3DA7309C" w14:textId="77777777" w:rsidR="00882121" w:rsidRPr="006C19E9" w:rsidRDefault="00882121" w:rsidP="00882121">
            <w:pPr>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aspecte pentru fiecare categorie prioritară adresată:</w:t>
            </w:r>
          </w:p>
          <w:p w14:paraId="5200AC4F" w14:textId="77777777" w:rsidR="00882121" w:rsidRPr="006C19E9" w:rsidRDefault="00882121" w:rsidP="00882121">
            <w:pPr>
              <w:autoSpaceDE w:val="0"/>
              <w:autoSpaceDN w:val="0"/>
              <w:adjustRightInd w:val="0"/>
              <w:jc w:val="both"/>
              <w:rPr>
                <w:rFonts w:ascii="Times New Roman" w:eastAsia="NotoSansCJKsc-Bold" w:hAnsi="Times New Roman" w:cs="Times New Roman"/>
                <w:b/>
                <w:bCs/>
                <w:kern w:val="0"/>
              </w:rPr>
            </w:pPr>
            <w:r w:rsidRPr="006C19E9">
              <w:rPr>
                <w:rFonts w:ascii="Times New Roman" w:eastAsia="NotoSansCJKsc-Bold" w:hAnsi="Times New Roman" w:cs="Times New Roman"/>
                <w:b/>
                <w:bCs/>
                <w:kern w:val="0"/>
              </w:rPr>
              <w:t>1. Aspecte de verificat</w:t>
            </w:r>
          </w:p>
          <w:p w14:paraId="7EDF3228"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Pentru fiecare categorie prioritară la care proiectul declară relevan</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ă, evaluatorul va verifica:</w:t>
            </w:r>
          </w:p>
          <w:p w14:paraId="5394121B"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kern w:val="0"/>
              </w:rPr>
              <w:t xml:space="preserve">Descrierea proiectului: </w:t>
            </w:r>
            <w:r w:rsidRPr="006C19E9">
              <w:rPr>
                <w:rFonts w:ascii="Times New Roman" w:eastAsia="NotoSansCJKsc-Regular" w:hAnsi="Times New Roman" w:cs="Times New Roman"/>
                <w:kern w:val="0"/>
              </w:rPr>
              <w:t>Dacă sec</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iunea de descriere a proiectului men</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ionează în mod explicit cum proiectul contribuie la domeniul prioritar respectiv.</w:t>
            </w:r>
          </w:p>
          <w:p w14:paraId="72876D19"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kern w:val="0"/>
              </w:rPr>
              <w:t xml:space="preserve">Obiective specifice: </w:t>
            </w:r>
            <w:r w:rsidRPr="006C19E9">
              <w:rPr>
                <w:rFonts w:ascii="Times New Roman" w:eastAsia="NotoSansCJKsc-Regular" w:hAnsi="Times New Roman" w:cs="Times New Roman"/>
                <w:kern w:val="0"/>
              </w:rPr>
              <w:t xml:space="preserve">Dacă obiectivele proiectului sunt aliniate cu nevoile </w:t>
            </w: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i priorită</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ile domeniului.</w:t>
            </w:r>
          </w:p>
          <w:p w14:paraId="5071495F"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kern w:val="0"/>
              </w:rPr>
              <w:t xml:space="preserve">Activități propuse: </w:t>
            </w:r>
            <w:r w:rsidRPr="006C19E9">
              <w:rPr>
                <w:rFonts w:ascii="Times New Roman" w:eastAsia="NotoSansCJKsc-Regular" w:hAnsi="Times New Roman" w:cs="Times New Roman"/>
                <w:kern w:val="0"/>
              </w:rPr>
              <w:t>Dacă activită</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ile propuse în proiect sunt contribuie direct la solu</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ionarea problemelor sau la dezvoltarea domeniului prioritar.</w:t>
            </w:r>
          </w:p>
          <w:p w14:paraId="2518B3EE"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kern w:val="0"/>
              </w:rPr>
              <w:t xml:space="preserve">Rezultate Așteptate: </w:t>
            </w:r>
            <w:r w:rsidRPr="006C19E9">
              <w:rPr>
                <w:rFonts w:ascii="Times New Roman" w:eastAsia="NotoSansCJKsc-Regular" w:hAnsi="Times New Roman" w:cs="Times New Roman"/>
                <w:kern w:val="0"/>
              </w:rPr>
              <w:t xml:space="preserve">Dacă rezultatele </w:t>
            </w: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i impactul a</w:t>
            </w: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 xml:space="preserve">teptat al proiectului sunt cuantificabile </w:t>
            </w: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i demonstrează o contribu</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ie semnificativă la domeniul vizat.</w:t>
            </w:r>
          </w:p>
          <w:p w14:paraId="3FBB72F3"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kern w:val="0"/>
              </w:rPr>
              <w:t xml:space="preserve">Grup Țintă: </w:t>
            </w:r>
            <w:r w:rsidRPr="006C19E9">
              <w:rPr>
                <w:rFonts w:ascii="Times New Roman" w:eastAsia="NotoSansCJKsc-Regular" w:hAnsi="Times New Roman" w:cs="Times New Roman"/>
                <w:kern w:val="0"/>
              </w:rPr>
              <w:t xml:space="preserve">Dacă comunitatea locala este deservita direct </w:t>
            </w: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i beneficiază direct de interven</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iile/investițiile propuse.</w:t>
            </w:r>
          </w:p>
          <w:p w14:paraId="1535A4AE" w14:textId="77777777" w:rsidR="00882121" w:rsidRPr="006C19E9" w:rsidRDefault="00882121" w:rsidP="00882121">
            <w:pPr>
              <w:autoSpaceDE w:val="0"/>
              <w:autoSpaceDN w:val="0"/>
              <w:adjustRightInd w:val="0"/>
              <w:jc w:val="both"/>
              <w:rPr>
                <w:rFonts w:ascii="Times New Roman" w:eastAsia="NotoSansCJKsc-Bold" w:hAnsi="Times New Roman" w:cs="Times New Roman"/>
                <w:b/>
                <w:bCs/>
                <w:kern w:val="0"/>
              </w:rPr>
            </w:pPr>
            <w:r w:rsidRPr="006C19E9">
              <w:rPr>
                <w:rFonts w:ascii="Times New Roman" w:eastAsia="NotoSansCJKsc-Bold" w:hAnsi="Times New Roman" w:cs="Times New Roman"/>
                <w:b/>
                <w:bCs/>
                <w:kern w:val="0"/>
              </w:rPr>
              <w:t>2. Documente de verificat</w:t>
            </w:r>
          </w:p>
          <w:p w14:paraId="45FB56DE"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Pentru a demonstra relevan</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a, solicitantul poate include în documenta</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ie, dar fără a se limita la:</w:t>
            </w:r>
          </w:p>
          <w:p w14:paraId="56404A34"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kern w:val="0"/>
              </w:rPr>
              <w:t xml:space="preserve">Studiu de Fezabilitate(alte documente tehnice depuse la dosarul CF): </w:t>
            </w:r>
            <w:r w:rsidRPr="006C19E9">
              <w:rPr>
                <w:rFonts w:ascii="Times New Roman" w:eastAsia="NotoSansCJKsc-Regular" w:hAnsi="Times New Roman" w:cs="Times New Roman"/>
                <w:kern w:val="0"/>
              </w:rPr>
              <w:t>Documente/descrieri care justifică necesitatea proiectului în contextul domeniului prioritar.</w:t>
            </w:r>
          </w:p>
          <w:p w14:paraId="7B6B98A2"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kern w:val="0"/>
              </w:rPr>
              <w:t xml:space="preserve">Cererea de finanțare: </w:t>
            </w:r>
            <w:r w:rsidRPr="006C19E9">
              <w:rPr>
                <w:rFonts w:ascii="Times New Roman" w:eastAsia="NotoSansCJKsc-Regular" w:hAnsi="Times New Roman" w:cs="Times New Roman"/>
                <w:kern w:val="0"/>
              </w:rPr>
              <w:t>Care să demonstreze legătura directă între activită</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w:t>
            </w:r>
          </w:p>
          <w:p w14:paraId="69CB86B2"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i obiectivele domeniului, indicatorii si bugetarea activităților (alocarea resurselor pentru activită</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 relevante domeniului)</w:t>
            </w:r>
          </w:p>
          <w:p w14:paraId="3FFB40A4"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Bold" w:hAnsi="Times New Roman" w:cs="Times New Roman"/>
                <w:kern w:val="0"/>
              </w:rPr>
              <w:t xml:space="preserve">Parteneriate/ acorduri de parteneriat(daca e cazul): </w:t>
            </w:r>
            <w:r w:rsidRPr="006C19E9">
              <w:rPr>
                <w:rFonts w:ascii="Times New Roman" w:eastAsia="NotoSansCJKsc-Regular" w:hAnsi="Times New Roman" w:cs="Times New Roman"/>
                <w:kern w:val="0"/>
              </w:rPr>
              <w:t>realizate intre institu</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ii publice sau organiza</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ii relevante pentru domeniul prioritar.</w:t>
            </w:r>
          </w:p>
          <w:p w14:paraId="24EBB596" w14:textId="77777777" w:rsidR="00882121" w:rsidRPr="006C19E9" w:rsidRDefault="00882121" w:rsidP="00882121">
            <w:pPr>
              <w:autoSpaceDE w:val="0"/>
              <w:autoSpaceDN w:val="0"/>
              <w:adjustRightInd w:val="0"/>
              <w:jc w:val="both"/>
              <w:rPr>
                <w:rFonts w:ascii="Times New Roman" w:eastAsia="NotoSansCJKsc-Bold" w:hAnsi="Times New Roman" w:cs="Times New Roman"/>
                <w:b/>
                <w:bCs/>
                <w:kern w:val="0"/>
              </w:rPr>
            </w:pPr>
            <w:r w:rsidRPr="006C19E9">
              <w:rPr>
                <w:rFonts w:ascii="Times New Roman" w:eastAsia="NotoSansCJKsc-Bold" w:hAnsi="Times New Roman" w:cs="Times New Roman"/>
                <w:b/>
                <w:bCs/>
                <w:kern w:val="0"/>
              </w:rPr>
              <w:t>3. Acordarea punctajului:</w:t>
            </w:r>
          </w:p>
          <w:p w14:paraId="01A20573" w14:textId="0D16C473"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 xml:space="preserve">1. </w:t>
            </w:r>
            <w:r w:rsidRPr="006C19E9">
              <w:rPr>
                <w:rFonts w:ascii="Times New Roman" w:eastAsia="NotoSansCJKsc-Bold" w:hAnsi="Times New Roman" w:cs="Times New Roman"/>
                <w:kern w:val="0"/>
              </w:rPr>
              <w:t xml:space="preserve">Identificarea </w:t>
            </w:r>
            <w:r w:rsidR="00E05F0D" w:rsidRPr="006C19E9">
              <w:rPr>
                <w:rFonts w:ascii="Times New Roman" w:eastAsia="NotoSansCJKsc-Bold" w:hAnsi="Times New Roman" w:cs="Times New Roman"/>
                <w:kern w:val="0"/>
              </w:rPr>
              <w:t>c</w:t>
            </w:r>
            <w:r w:rsidRPr="006C19E9">
              <w:rPr>
                <w:rFonts w:ascii="Times New Roman" w:eastAsia="NotoSansCJKsc-Bold" w:hAnsi="Times New Roman" w:cs="Times New Roman"/>
                <w:kern w:val="0"/>
              </w:rPr>
              <w:t xml:space="preserve">ategoriilor </w:t>
            </w:r>
            <w:r w:rsidR="00E05F0D" w:rsidRPr="006C19E9">
              <w:rPr>
                <w:rFonts w:ascii="Times New Roman" w:eastAsia="NotoSansCJKsc-Bold" w:hAnsi="Times New Roman" w:cs="Times New Roman"/>
                <w:kern w:val="0"/>
              </w:rPr>
              <w:t>a</w:t>
            </w:r>
            <w:r w:rsidRPr="006C19E9">
              <w:rPr>
                <w:rFonts w:ascii="Times New Roman" w:eastAsia="NotoSansCJKsc-Bold" w:hAnsi="Times New Roman" w:cs="Times New Roman"/>
                <w:kern w:val="0"/>
              </w:rPr>
              <w:t xml:space="preserve">dresate: </w:t>
            </w:r>
            <w:r w:rsidRPr="006C19E9">
              <w:rPr>
                <w:rFonts w:ascii="Times New Roman" w:eastAsia="NotoSansCJKsc-Regular" w:hAnsi="Times New Roman" w:cs="Times New Roman"/>
                <w:kern w:val="0"/>
              </w:rPr>
              <w:t xml:space="preserve">Evaluatorul va identifica, pe baza descrierii proiectului </w:t>
            </w: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 xml:space="preserve">i a documentelor suport, care dintre categoriile prioritare sunt adresate în mod clar </w:t>
            </w: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i consistent de proiect.</w:t>
            </w:r>
          </w:p>
          <w:p w14:paraId="3FB7CAF8"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 xml:space="preserve">Punctajul acordat pentru criteriul "Relevanță pentru Domeniile Prioritare": </w:t>
            </w:r>
          </w:p>
          <w:p w14:paraId="08F25CCC"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t>Dacă relevan</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a este demonstrată pentru o anumită categorie, proiectului i se va acorda punctajul integral alocat acelei categorii (ex: 10 puncte pentru Educa</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 xml:space="preserve">ie, 5 puncte pentru Transport Public, etc.). </w:t>
            </w:r>
          </w:p>
          <w:p w14:paraId="54DEAEBD" w14:textId="77777777" w:rsidR="00882121" w:rsidRPr="006C19E9" w:rsidRDefault="00882121" w:rsidP="00882121">
            <w:pPr>
              <w:autoSpaceDE w:val="0"/>
              <w:autoSpaceDN w:val="0"/>
              <w:adjustRightInd w:val="0"/>
              <w:jc w:val="both"/>
              <w:rPr>
                <w:rFonts w:ascii="Times New Roman" w:eastAsia="NotoSansCJKsc-Regular" w:hAnsi="Times New Roman" w:cs="Times New Roman"/>
                <w:kern w:val="0"/>
              </w:rPr>
            </w:pPr>
            <w:r w:rsidRPr="006C19E9">
              <w:rPr>
                <w:rFonts w:ascii="Times New Roman" w:eastAsia="NotoSansCJKsc-Regular" w:hAnsi="Times New Roman" w:cs="Times New Roman"/>
                <w:kern w:val="0"/>
              </w:rPr>
              <w:lastRenderedPageBreak/>
              <w:t>Dacă relevan</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a este demonstrată pentru mai multe domenii, punctajul acordat pentru criteriul "Relevan</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ă pentru Domeniile Prioritare" va fi punctajul celei mai prioritare categorii adresate de proiect. Chiar dacă un proiect se încadrează la mai multe categorii, se va acorda punctajul maxim corespunzător doar uneia dintre ele, cea cu punctajul individual cel mai mare. În cazul în care proiectul se încadrează la mai multe categorii cu acela</w:t>
            </w: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i punctaj maxim (ex: Educa</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 xml:space="preserve">ie </w:t>
            </w:r>
            <w:r w:rsidRPr="006C19E9">
              <w:rPr>
                <w:rFonts w:ascii="Times New Roman" w:eastAsia="NotoSansCJKsc-Bold" w:hAnsi="Times New Roman" w:cs="Times New Roman"/>
                <w:kern w:val="0"/>
              </w:rPr>
              <w:t>ș</w:t>
            </w:r>
            <w:r w:rsidRPr="006C19E9">
              <w:rPr>
                <w:rFonts w:ascii="Times New Roman" w:eastAsia="NotoSansCJKsc-Regular" w:hAnsi="Times New Roman" w:cs="Times New Roman"/>
                <w:kern w:val="0"/>
              </w:rPr>
              <w:t>i Situa</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ii de urgen</w:t>
            </w:r>
            <w:r w:rsidRPr="006C19E9">
              <w:rPr>
                <w:rFonts w:ascii="Times New Roman" w:eastAsia="NotoSansCJKsc-Bold" w:hAnsi="Times New Roman" w:cs="Times New Roman"/>
                <w:kern w:val="0"/>
              </w:rPr>
              <w:t>ț</w:t>
            </w:r>
            <w:r w:rsidRPr="006C19E9">
              <w:rPr>
                <w:rFonts w:ascii="Times New Roman" w:eastAsia="NotoSansCJKsc-Regular" w:hAnsi="Times New Roman" w:cs="Times New Roman"/>
                <w:kern w:val="0"/>
              </w:rPr>
              <w:t>ă, ambele 10 puncte), se va alege una dintre ele pentru acordarea punctajului, pe baza activității dominante.</w:t>
            </w:r>
          </w:p>
          <w:p w14:paraId="476C22EC" w14:textId="68AE315D" w:rsidR="006369B7" w:rsidRPr="006C19E9" w:rsidRDefault="006369B7" w:rsidP="00767BC2">
            <w:pPr>
              <w:spacing w:line="276" w:lineRule="auto"/>
              <w:rPr>
                <w:rFonts w:ascii="Times New Roman" w:hAnsi="Times New Roman" w:cs="Times New Roman"/>
              </w:rPr>
            </w:pPr>
          </w:p>
        </w:tc>
      </w:tr>
      <w:tr w:rsidR="006369B7" w:rsidRPr="006C19E9" w14:paraId="47B37D58" w14:textId="77777777" w:rsidTr="00F73D1F">
        <w:trPr>
          <w:trHeight w:val="360"/>
        </w:trPr>
        <w:tc>
          <w:tcPr>
            <w:tcW w:w="5000" w:type="pct"/>
            <w:gridSpan w:val="5"/>
            <w:vAlign w:val="center"/>
          </w:tcPr>
          <w:p w14:paraId="6C8F1207"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lastRenderedPageBreak/>
              <w:t> </w:t>
            </w:r>
          </w:p>
        </w:tc>
      </w:tr>
      <w:tr w:rsidR="006369B7" w:rsidRPr="006C19E9" w14:paraId="53906D15" w14:textId="77777777" w:rsidTr="00F73D1F">
        <w:tc>
          <w:tcPr>
            <w:tcW w:w="0" w:type="auto"/>
            <w:shd w:val="clear" w:color="auto" w:fill="F8ECD2"/>
            <w:vAlign w:val="center"/>
          </w:tcPr>
          <w:p w14:paraId="4BDC7AE6"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CS1.2</w:t>
            </w:r>
          </w:p>
        </w:tc>
        <w:tc>
          <w:tcPr>
            <w:tcW w:w="1999" w:type="pct"/>
            <w:shd w:val="clear" w:color="auto" w:fill="F8ECD2"/>
            <w:vAlign w:val="center"/>
          </w:tcPr>
          <w:p w14:paraId="6463B2E7" w14:textId="77777777" w:rsidR="006369B7" w:rsidRPr="006C19E9" w:rsidRDefault="00F62D9F" w:rsidP="00882121">
            <w:pPr>
              <w:spacing w:line="276" w:lineRule="auto"/>
              <w:rPr>
                <w:rFonts w:ascii="Times New Roman" w:hAnsi="Times New Roman" w:cs="Times New Roman"/>
              </w:rPr>
            </w:pPr>
            <w:r w:rsidRPr="006C19E9">
              <w:rPr>
                <w:rFonts w:ascii="Times New Roman" w:hAnsi="Times New Roman" w:cs="Times New Roman"/>
                <w:b/>
                <w:color w:val="58400C"/>
              </w:rPr>
              <w:t>Impact social -</w:t>
            </w:r>
            <w:r w:rsidRPr="006C19E9">
              <w:rPr>
                <w:rFonts w:ascii="Times New Roman" w:hAnsi="Times New Roman" w:cs="Times New Roman"/>
                <w:color w:val="58400C"/>
              </w:rPr>
              <w:t>Număr estimat de beneficiari direcți(10 puncte):</w:t>
            </w:r>
          </w:p>
          <w:p w14:paraId="5FD33097"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color w:val="58400C"/>
              </w:rPr>
              <w:t>Peste 1000 beneficiari: 10 puncte</w:t>
            </w:r>
          </w:p>
          <w:p w14:paraId="43FC078B"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color w:val="58400C"/>
              </w:rPr>
              <w:t>Sub 1000 beneficiari: 5 puncte</w:t>
            </w:r>
          </w:p>
        </w:tc>
        <w:tc>
          <w:tcPr>
            <w:tcW w:w="500" w:type="pct"/>
            <w:vAlign w:val="center"/>
          </w:tcPr>
          <w:p w14:paraId="36BA2E8C"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10</w:t>
            </w:r>
          </w:p>
        </w:tc>
        <w:tc>
          <w:tcPr>
            <w:tcW w:w="453" w:type="pct"/>
            <w:vAlign w:val="center"/>
          </w:tcPr>
          <w:p w14:paraId="1F987C8A" w14:textId="77777777" w:rsidR="006369B7" w:rsidRPr="006C19E9" w:rsidRDefault="006369B7" w:rsidP="00767BC2">
            <w:pPr>
              <w:spacing w:line="276" w:lineRule="auto"/>
              <w:rPr>
                <w:rFonts w:ascii="Times New Roman" w:hAnsi="Times New Roman" w:cs="Times New Roman"/>
              </w:rPr>
            </w:pPr>
          </w:p>
        </w:tc>
        <w:tc>
          <w:tcPr>
            <w:tcW w:w="1651" w:type="pct"/>
            <w:vAlign w:val="center"/>
          </w:tcPr>
          <w:p w14:paraId="37EE7F25" w14:textId="77777777" w:rsidR="006369B7" w:rsidRPr="006C19E9" w:rsidRDefault="006369B7" w:rsidP="00767BC2">
            <w:pPr>
              <w:spacing w:line="276" w:lineRule="auto"/>
              <w:rPr>
                <w:rFonts w:ascii="Times New Roman" w:hAnsi="Times New Roman" w:cs="Times New Roman"/>
              </w:rPr>
            </w:pPr>
          </w:p>
        </w:tc>
      </w:tr>
      <w:tr w:rsidR="006369B7" w:rsidRPr="006C19E9" w14:paraId="63BC4D1E" w14:textId="77777777" w:rsidTr="00F73D1F">
        <w:tc>
          <w:tcPr>
            <w:tcW w:w="5000" w:type="pct"/>
            <w:gridSpan w:val="5"/>
            <w:shd w:val="clear" w:color="auto" w:fill="DDDDDD"/>
            <w:vAlign w:val="center"/>
          </w:tcPr>
          <w:p w14:paraId="66B592C5" w14:textId="77777777" w:rsidR="006369B7" w:rsidRPr="006C19E9" w:rsidRDefault="00F62D9F" w:rsidP="008150B5">
            <w:pPr>
              <w:spacing w:line="276" w:lineRule="auto"/>
              <w:rPr>
                <w:rFonts w:ascii="Times New Roman" w:hAnsi="Times New Roman" w:cs="Times New Roman"/>
              </w:rPr>
            </w:pPr>
            <w:r w:rsidRPr="006C19E9">
              <w:rPr>
                <w:rFonts w:ascii="Times New Roman" w:hAnsi="Times New Roman" w:cs="Times New Roman"/>
              </w:rPr>
              <w:t>CS1.2 Impact social - Număr estimat de beneficiari direcți(10 puncte)</w:t>
            </w:r>
          </w:p>
          <w:p w14:paraId="0717268A" w14:textId="79B594B7" w:rsidR="006369B7" w:rsidRPr="006C19E9" w:rsidRDefault="00F62D9F" w:rsidP="001020CC">
            <w:pPr>
              <w:spacing w:line="276" w:lineRule="auto"/>
              <w:ind w:firstLine="493"/>
              <w:rPr>
                <w:rFonts w:ascii="Times New Roman" w:hAnsi="Times New Roman" w:cs="Times New Roman"/>
              </w:rPr>
            </w:pPr>
            <w:r w:rsidRPr="006C19E9">
              <w:rPr>
                <w:rFonts w:ascii="Times New Roman" w:hAnsi="Times New Roman" w:cs="Times New Roman"/>
              </w:rPr>
              <w:t>Acest criteriu urmărește să evalueze amploarea impactului social generat de proiect, prin raportare la numărul de persoane</w:t>
            </w:r>
            <w:r w:rsidR="001020CC" w:rsidRPr="006C19E9">
              <w:rPr>
                <w:rFonts w:ascii="Times New Roman" w:hAnsi="Times New Roman" w:cs="Times New Roman"/>
              </w:rPr>
              <w:t xml:space="preserve"> </w:t>
            </w:r>
            <w:r w:rsidRPr="006C19E9">
              <w:rPr>
                <w:rFonts w:ascii="Times New Roman" w:hAnsi="Times New Roman" w:cs="Times New Roman"/>
              </w:rPr>
              <w:t>care vor beneficia direct de activitățile implementate. Beneficiarii direcți sunt acele persoane sau grupuri care resimt în mod</w:t>
            </w:r>
            <w:r w:rsidR="001020CC" w:rsidRPr="006C19E9">
              <w:rPr>
                <w:rFonts w:ascii="Times New Roman" w:hAnsi="Times New Roman" w:cs="Times New Roman"/>
              </w:rPr>
              <w:t xml:space="preserve"> </w:t>
            </w:r>
            <w:r w:rsidRPr="006C19E9">
              <w:rPr>
                <w:rFonts w:ascii="Times New Roman" w:hAnsi="Times New Roman" w:cs="Times New Roman"/>
              </w:rPr>
              <w:t>concret rezultatele și efectele acestuia.</w:t>
            </w:r>
          </w:p>
          <w:p w14:paraId="16945B66" w14:textId="0CDD97CD" w:rsidR="001020CC" w:rsidRPr="006C19E9" w:rsidRDefault="001020CC" w:rsidP="00E05F0D">
            <w:pPr>
              <w:spacing w:line="276" w:lineRule="auto"/>
              <w:rPr>
                <w:rFonts w:ascii="Times New Roman" w:hAnsi="Times New Roman" w:cs="Times New Roman"/>
                <w:b/>
                <w:bCs/>
              </w:rPr>
            </w:pPr>
            <w:r w:rsidRPr="006C19E9">
              <w:rPr>
                <w:rFonts w:ascii="Times New Roman" w:hAnsi="Times New Roman" w:cs="Times New Roman"/>
                <w:b/>
                <w:bCs/>
              </w:rPr>
              <w:t>Metodologia de verificare</w:t>
            </w:r>
          </w:p>
          <w:p w14:paraId="6AA65F35" w14:textId="604D7528" w:rsidR="006369B7" w:rsidRPr="006C19E9" w:rsidRDefault="00F62D9F" w:rsidP="001020CC">
            <w:pPr>
              <w:spacing w:line="276" w:lineRule="auto"/>
              <w:ind w:firstLine="493"/>
              <w:rPr>
                <w:rFonts w:ascii="Times New Roman" w:hAnsi="Times New Roman" w:cs="Times New Roman"/>
              </w:rPr>
            </w:pPr>
            <w:r w:rsidRPr="006C19E9">
              <w:rPr>
                <w:rFonts w:ascii="Times New Roman" w:hAnsi="Times New Roman" w:cs="Times New Roman"/>
              </w:rPr>
              <w:t>Un număr mai mare de beneficiari indică un potențial mai ridicat de multiplicare a efectelor pozitive la nivelul comunității</w:t>
            </w:r>
            <w:r w:rsidR="001020CC" w:rsidRPr="006C19E9">
              <w:rPr>
                <w:rFonts w:ascii="Times New Roman" w:hAnsi="Times New Roman" w:cs="Times New Roman"/>
              </w:rPr>
              <w:t xml:space="preserve"> </w:t>
            </w:r>
            <w:r w:rsidRPr="006C19E9">
              <w:rPr>
                <w:rFonts w:ascii="Times New Roman" w:hAnsi="Times New Roman" w:cs="Times New Roman"/>
              </w:rPr>
              <w:t>și de contribuție la obiectivele generale ale programului de finanțare.</w:t>
            </w:r>
          </w:p>
          <w:p w14:paraId="0B9F603B" w14:textId="77777777" w:rsidR="006369B7" w:rsidRPr="006C19E9" w:rsidRDefault="00F62D9F" w:rsidP="001020CC">
            <w:pPr>
              <w:spacing w:line="276" w:lineRule="auto"/>
              <w:rPr>
                <w:rFonts w:ascii="Times New Roman" w:hAnsi="Times New Roman" w:cs="Times New Roman"/>
                <w:b/>
                <w:bCs/>
              </w:rPr>
            </w:pPr>
            <w:r w:rsidRPr="006C19E9">
              <w:rPr>
                <w:rFonts w:ascii="Times New Roman" w:hAnsi="Times New Roman" w:cs="Times New Roman"/>
                <w:b/>
                <w:bCs/>
              </w:rPr>
              <w:t>1. Aspecte de verificat</w:t>
            </w:r>
          </w:p>
          <w:p w14:paraId="7C3B6117"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verifică relevanța și claritatea definirii beneficiarilor direcți ai proiectului.</w:t>
            </w:r>
          </w:p>
          <w:p w14:paraId="0D08AF43"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verifică coerența numărului estimat de beneficiari cu obiectivele, activitățile și resursele prevăzute în proiect.</w:t>
            </w:r>
          </w:p>
          <w:p w14:paraId="21385337"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verifică dacă există corespondență între indicatorii propuși și rezultatele așteptate, astfel încât beneficiarii menționați</w:t>
            </w:r>
          </w:p>
          <w:p w14:paraId="08DD2F76"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 xml:space="preserve">să fie într-adevăr </w:t>
            </w:r>
            <w:proofErr w:type="spellStart"/>
            <w:r w:rsidRPr="006C19E9">
              <w:rPr>
                <w:rFonts w:ascii="Times New Roman" w:hAnsi="Times New Roman" w:cs="Times New Roman"/>
              </w:rPr>
              <w:t>impactați</w:t>
            </w:r>
            <w:proofErr w:type="spellEnd"/>
            <w:r w:rsidRPr="006C19E9">
              <w:rPr>
                <w:rFonts w:ascii="Times New Roman" w:hAnsi="Times New Roman" w:cs="Times New Roman"/>
              </w:rPr>
              <w:t xml:space="preserve"> direct de proiect.</w:t>
            </w:r>
          </w:p>
          <w:p w14:paraId="28728A79" w14:textId="2FEA6CDA" w:rsidR="006369B7" w:rsidRPr="006C19E9" w:rsidRDefault="00F62D9F" w:rsidP="001020CC">
            <w:pPr>
              <w:spacing w:line="276" w:lineRule="auto"/>
              <w:rPr>
                <w:rFonts w:ascii="Times New Roman" w:hAnsi="Times New Roman" w:cs="Times New Roman"/>
                <w:b/>
                <w:bCs/>
              </w:rPr>
            </w:pPr>
            <w:r w:rsidRPr="006C19E9">
              <w:rPr>
                <w:rFonts w:ascii="Times New Roman" w:hAnsi="Times New Roman" w:cs="Times New Roman"/>
                <w:b/>
                <w:bCs/>
              </w:rPr>
              <w:t xml:space="preserve">2. </w:t>
            </w:r>
            <w:r w:rsidR="001020CC" w:rsidRPr="006C19E9">
              <w:rPr>
                <w:rFonts w:ascii="Times New Roman" w:hAnsi="Times New Roman" w:cs="Times New Roman"/>
                <w:b/>
                <w:bCs/>
              </w:rPr>
              <w:t>Documente</w:t>
            </w:r>
            <w:r w:rsidRPr="006C19E9">
              <w:rPr>
                <w:rFonts w:ascii="Times New Roman" w:hAnsi="Times New Roman" w:cs="Times New Roman"/>
                <w:b/>
                <w:bCs/>
              </w:rPr>
              <w:t xml:space="preserve"> de verificat</w:t>
            </w:r>
          </w:p>
          <w:p w14:paraId="4D371E2C"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Dosarul CF / Cererea de finanțare – secțiunea dedicată indicatorilor</w:t>
            </w:r>
          </w:p>
          <w:p w14:paraId="568D4C22" w14:textId="0062907B"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w:t>
            </w:r>
            <w:r w:rsidR="001020CC" w:rsidRPr="006C19E9">
              <w:rPr>
                <w:rFonts w:ascii="Times New Roman" w:hAnsi="Times New Roman" w:cs="Times New Roman"/>
              </w:rPr>
              <w:t>Hotărârea</w:t>
            </w:r>
            <w:r w:rsidRPr="006C19E9">
              <w:rPr>
                <w:rFonts w:ascii="Times New Roman" w:hAnsi="Times New Roman" w:cs="Times New Roman"/>
              </w:rPr>
              <w:t xml:space="preserve"> de consiliu local/Studiu de fezabilitate/memoriu justificativ/alte documente privind necesitatea</w:t>
            </w:r>
          </w:p>
          <w:p w14:paraId="05AE9F81"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proiectului și dimensiunea indicatorilor, nr de beneficiari;</w:t>
            </w:r>
          </w:p>
          <w:p w14:paraId="1729C19A" w14:textId="0CF9D1E1"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xml:space="preserve">·       Bugetul proiectului – alocarea de resurse pentru </w:t>
            </w:r>
            <w:r w:rsidR="008150B5" w:rsidRPr="006C19E9">
              <w:rPr>
                <w:rFonts w:ascii="Times New Roman" w:hAnsi="Times New Roman" w:cs="Times New Roman"/>
              </w:rPr>
              <w:t>acțiuni</w:t>
            </w:r>
            <w:r w:rsidRPr="006C19E9">
              <w:rPr>
                <w:rFonts w:ascii="Times New Roman" w:hAnsi="Times New Roman" w:cs="Times New Roman"/>
              </w:rPr>
              <w:t xml:space="preserve"> care aduc beneficii beneficiarilor direcți</w:t>
            </w:r>
          </w:p>
          <w:p w14:paraId="37F4EB17"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Alte documente justificative relevante (ex. strategii, statistici, rapoarte locale, baze de date oficiale).</w:t>
            </w:r>
          </w:p>
          <w:p w14:paraId="49EBA965" w14:textId="77777777" w:rsidR="006369B7" w:rsidRPr="006C19E9" w:rsidRDefault="00F62D9F" w:rsidP="00E05F0D">
            <w:pPr>
              <w:spacing w:line="276" w:lineRule="auto"/>
              <w:rPr>
                <w:rFonts w:ascii="Times New Roman" w:hAnsi="Times New Roman" w:cs="Times New Roman"/>
                <w:b/>
                <w:bCs/>
              </w:rPr>
            </w:pPr>
            <w:r w:rsidRPr="006C19E9">
              <w:rPr>
                <w:rFonts w:ascii="Times New Roman" w:hAnsi="Times New Roman" w:cs="Times New Roman"/>
                <w:b/>
                <w:bCs/>
              </w:rPr>
              <w:t>3. Acordarea punctajului</w:t>
            </w:r>
          </w:p>
          <w:p w14:paraId="70CE71F0"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Punctajul acordat pentru criteriul ” Impact social” va fi acordat după cum urmează:</w:t>
            </w:r>
          </w:p>
          <w:p w14:paraId="08951ECA" w14:textId="3BB046E9" w:rsidR="006369B7" w:rsidRPr="006C19E9" w:rsidRDefault="00F62D9F" w:rsidP="001020CC">
            <w:pPr>
              <w:spacing w:line="276" w:lineRule="auto"/>
              <w:ind w:firstLine="493"/>
              <w:rPr>
                <w:rFonts w:ascii="Times New Roman" w:hAnsi="Times New Roman" w:cs="Times New Roman"/>
              </w:rPr>
            </w:pPr>
            <w:r w:rsidRPr="006C19E9">
              <w:rPr>
                <w:rFonts w:ascii="Times New Roman" w:hAnsi="Times New Roman" w:cs="Times New Roman"/>
              </w:rPr>
              <w:t xml:space="preserve">Daca numărul estimat de beneficiari direcți este peste 1000 de persoane, proiectul are un impact larg, </w:t>
            </w:r>
            <w:proofErr w:type="spellStart"/>
            <w:r w:rsidRPr="006C19E9">
              <w:rPr>
                <w:rFonts w:ascii="Times New Roman" w:hAnsi="Times New Roman" w:cs="Times New Roman"/>
              </w:rPr>
              <w:t>adresându-se</w:t>
            </w:r>
            <w:proofErr w:type="spellEnd"/>
            <w:r w:rsidR="001020CC" w:rsidRPr="006C19E9">
              <w:rPr>
                <w:rFonts w:ascii="Times New Roman" w:hAnsi="Times New Roman" w:cs="Times New Roman"/>
              </w:rPr>
              <w:t xml:space="preserve"> </w:t>
            </w:r>
            <w:r w:rsidRPr="006C19E9">
              <w:rPr>
                <w:rFonts w:ascii="Times New Roman" w:hAnsi="Times New Roman" w:cs="Times New Roman"/>
              </w:rPr>
              <w:t>unei comunități extinse sau mai multor grupuri-țintă. Demonstrează capacitatea de a ajunge la un număr semnificativ</w:t>
            </w:r>
          </w:p>
          <w:p w14:paraId="5BCADF88"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de persoane, atunci punctajul acordat este maxim, respectiv 10 puncte.</w:t>
            </w:r>
          </w:p>
          <w:p w14:paraId="2143ACA0" w14:textId="5763757E" w:rsidR="006369B7" w:rsidRPr="006C19E9" w:rsidRDefault="00F62D9F" w:rsidP="00127BFA">
            <w:pPr>
              <w:spacing w:line="276" w:lineRule="auto"/>
              <w:ind w:firstLine="493"/>
              <w:rPr>
                <w:rFonts w:ascii="Times New Roman" w:hAnsi="Times New Roman" w:cs="Times New Roman"/>
              </w:rPr>
            </w:pPr>
            <w:r w:rsidRPr="006C19E9">
              <w:rPr>
                <w:rFonts w:ascii="Times New Roman" w:hAnsi="Times New Roman" w:cs="Times New Roman"/>
              </w:rPr>
              <w:lastRenderedPageBreak/>
              <w:t>Daca numărul estimat de beneficiari direcți este sub 1000 de persoane, proiectul are un impact  redus ca număr,</w:t>
            </w:r>
            <w:r w:rsidR="00127BFA" w:rsidRPr="006C19E9">
              <w:rPr>
                <w:rFonts w:ascii="Times New Roman" w:hAnsi="Times New Roman" w:cs="Times New Roman"/>
              </w:rPr>
              <w:t xml:space="preserve"> </w:t>
            </w:r>
            <w:r w:rsidRPr="006C19E9">
              <w:rPr>
                <w:rFonts w:ascii="Times New Roman" w:hAnsi="Times New Roman" w:cs="Times New Roman"/>
              </w:rPr>
              <w:t>demonstrează capacitatea de a ajunge la un număr mai redus de persoane, atunci punctajul acordat este 5 puncte .</w:t>
            </w:r>
          </w:p>
          <w:p w14:paraId="55C656A1" w14:textId="011322A4" w:rsidR="006369B7" w:rsidRPr="006C19E9" w:rsidRDefault="00F62D9F" w:rsidP="00127BFA">
            <w:pPr>
              <w:spacing w:line="276" w:lineRule="auto"/>
              <w:ind w:firstLine="493"/>
              <w:rPr>
                <w:rFonts w:ascii="Times New Roman" w:hAnsi="Times New Roman" w:cs="Times New Roman"/>
              </w:rPr>
            </w:pPr>
            <w:r w:rsidRPr="006C19E9">
              <w:rPr>
                <w:rFonts w:ascii="Times New Roman" w:hAnsi="Times New Roman" w:cs="Times New Roman"/>
              </w:rPr>
              <w:t>Notă: Dacă numărul estimat de beneficiari nu este clar definit, lipsesc justificările sau există neconcordanțe între</w:t>
            </w:r>
            <w:r w:rsidR="00127BFA" w:rsidRPr="006C19E9">
              <w:rPr>
                <w:rFonts w:ascii="Times New Roman" w:hAnsi="Times New Roman" w:cs="Times New Roman"/>
              </w:rPr>
              <w:t xml:space="preserve"> </w:t>
            </w:r>
            <w:r w:rsidRPr="006C19E9">
              <w:rPr>
                <w:rFonts w:ascii="Times New Roman" w:hAnsi="Times New Roman" w:cs="Times New Roman"/>
              </w:rPr>
              <w:t>informațiile furnizate, proiectul poate fi punctat cu 0 puncte(nu se acorda punctaj) sau pot fi solicitate clarificări.</w:t>
            </w:r>
          </w:p>
          <w:p w14:paraId="34F630D6" w14:textId="77777777" w:rsidR="006369B7" w:rsidRPr="006C19E9" w:rsidRDefault="006369B7" w:rsidP="00767BC2">
            <w:pPr>
              <w:spacing w:line="276" w:lineRule="auto"/>
              <w:rPr>
                <w:rFonts w:ascii="Times New Roman" w:hAnsi="Times New Roman" w:cs="Times New Roman"/>
              </w:rPr>
            </w:pPr>
          </w:p>
        </w:tc>
      </w:tr>
      <w:tr w:rsidR="006369B7" w:rsidRPr="006C19E9" w14:paraId="4E6AA0F7" w14:textId="77777777" w:rsidTr="00F73D1F">
        <w:trPr>
          <w:trHeight w:val="360"/>
        </w:trPr>
        <w:tc>
          <w:tcPr>
            <w:tcW w:w="5000" w:type="pct"/>
            <w:gridSpan w:val="5"/>
            <w:vAlign w:val="center"/>
          </w:tcPr>
          <w:p w14:paraId="49E76DC3"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lastRenderedPageBreak/>
              <w:t> </w:t>
            </w:r>
          </w:p>
        </w:tc>
      </w:tr>
      <w:tr w:rsidR="006369B7" w:rsidRPr="006C19E9" w14:paraId="1F2276A2" w14:textId="77777777" w:rsidTr="00F73D1F">
        <w:tc>
          <w:tcPr>
            <w:tcW w:w="0" w:type="auto"/>
            <w:shd w:val="clear" w:color="auto" w:fill="F8ECD2"/>
            <w:vAlign w:val="center"/>
          </w:tcPr>
          <w:p w14:paraId="6BADF660"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CS1.3</w:t>
            </w:r>
          </w:p>
        </w:tc>
        <w:tc>
          <w:tcPr>
            <w:tcW w:w="1999" w:type="pct"/>
            <w:shd w:val="clear" w:color="auto" w:fill="F8ECD2"/>
            <w:vAlign w:val="center"/>
          </w:tcPr>
          <w:p w14:paraId="0BD1A821"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58400C"/>
              </w:rPr>
              <w:t>Accesibilitate pentru grupuri vulnerabile (10 puncte)</w:t>
            </w:r>
          </w:p>
        </w:tc>
        <w:tc>
          <w:tcPr>
            <w:tcW w:w="500" w:type="pct"/>
            <w:vAlign w:val="center"/>
          </w:tcPr>
          <w:p w14:paraId="052BB928"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10</w:t>
            </w:r>
          </w:p>
        </w:tc>
        <w:tc>
          <w:tcPr>
            <w:tcW w:w="453" w:type="pct"/>
            <w:vAlign w:val="center"/>
          </w:tcPr>
          <w:p w14:paraId="796AEBB9" w14:textId="77777777" w:rsidR="006369B7" w:rsidRPr="006C19E9" w:rsidRDefault="006369B7" w:rsidP="00767BC2">
            <w:pPr>
              <w:spacing w:line="276" w:lineRule="auto"/>
              <w:rPr>
                <w:rFonts w:ascii="Times New Roman" w:hAnsi="Times New Roman" w:cs="Times New Roman"/>
              </w:rPr>
            </w:pPr>
          </w:p>
        </w:tc>
        <w:tc>
          <w:tcPr>
            <w:tcW w:w="1651" w:type="pct"/>
            <w:vAlign w:val="center"/>
          </w:tcPr>
          <w:p w14:paraId="15E22141" w14:textId="77777777" w:rsidR="006369B7" w:rsidRPr="006C19E9" w:rsidRDefault="006369B7" w:rsidP="00767BC2">
            <w:pPr>
              <w:spacing w:line="276" w:lineRule="auto"/>
              <w:rPr>
                <w:rFonts w:ascii="Times New Roman" w:hAnsi="Times New Roman" w:cs="Times New Roman"/>
              </w:rPr>
            </w:pPr>
          </w:p>
        </w:tc>
      </w:tr>
      <w:tr w:rsidR="006369B7" w:rsidRPr="006C19E9" w14:paraId="1DD0CD56" w14:textId="77777777" w:rsidTr="00F73D1F">
        <w:tc>
          <w:tcPr>
            <w:tcW w:w="5000" w:type="pct"/>
            <w:gridSpan w:val="5"/>
            <w:shd w:val="clear" w:color="auto" w:fill="DDDDDD"/>
            <w:vAlign w:val="center"/>
          </w:tcPr>
          <w:p w14:paraId="082DEB4A" w14:textId="77777777" w:rsidR="006369B7" w:rsidRPr="006C19E9" w:rsidRDefault="00F62D9F" w:rsidP="008150B5">
            <w:pPr>
              <w:spacing w:line="276" w:lineRule="auto"/>
              <w:rPr>
                <w:rFonts w:ascii="Times New Roman" w:hAnsi="Times New Roman" w:cs="Times New Roman"/>
              </w:rPr>
            </w:pPr>
            <w:r w:rsidRPr="006C19E9">
              <w:rPr>
                <w:rFonts w:ascii="Times New Roman" w:hAnsi="Times New Roman" w:cs="Times New Roman"/>
              </w:rPr>
              <w:t>CS1.3 Accesibilitate pentru grupuri vulnerabile(10 puncte)</w:t>
            </w:r>
          </w:p>
          <w:p w14:paraId="4FBB588A" w14:textId="2CD2A13C" w:rsidR="006369B7" w:rsidRPr="006C19E9" w:rsidRDefault="00F62D9F" w:rsidP="00E05F0D">
            <w:pPr>
              <w:spacing w:line="276" w:lineRule="auto"/>
              <w:ind w:firstLine="493"/>
              <w:rPr>
                <w:rFonts w:ascii="Times New Roman" w:hAnsi="Times New Roman" w:cs="Times New Roman"/>
              </w:rPr>
            </w:pPr>
            <w:r w:rsidRPr="006C19E9">
              <w:rPr>
                <w:rFonts w:ascii="Times New Roman" w:hAnsi="Times New Roman" w:cs="Times New Roman"/>
              </w:rPr>
              <w:t>Acest criteriu evaluează măsura în care proiectul răspunde nevoilor persoanelor și comunităților aflate în situații</w:t>
            </w:r>
            <w:r w:rsidR="00E05F0D" w:rsidRPr="006C19E9">
              <w:rPr>
                <w:rFonts w:ascii="Times New Roman" w:hAnsi="Times New Roman" w:cs="Times New Roman"/>
              </w:rPr>
              <w:t xml:space="preserve"> </w:t>
            </w:r>
            <w:r w:rsidRPr="006C19E9">
              <w:rPr>
                <w:rFonts w:ascii="Times New Roman" w:hAnsi="Times New Roman" w:cs="Times New Roman"/>
              </w:rPr>
              <w:t>de vulnerabilitate (ex. persoane cu dizabilități, minorități etnice, vârstnici, tineri NEET, persoane cu venituri reduse,</w:t>
            </w:r>
            <w:r w:rsidR="00E05F0D" w:rsidRPr="006C19E9">
              <w:rPr>
                <w:rFonts w:ascii="Times New Roman" w:hAnsi="Times New Roman" w:cs="Times New Roman"/>
              </w:rPr>
              <w:t xml:space="preserve"> </w:t>
            </w:r>
            <w:proofErr w:type="spellStart"/>
            <w:r w:rsidRPr="006C19E9">
              <w:rPr>
                <w:rFonts w:ascii="Times New Roman" w:hAnsi="Times New Roman" w:cs="Times New Roman"/>
              </w:rPr>
              <w:t>migranți</w:t>
            </w:r>
            <w:proofErr w:type="spellEnd"/>
            <w:r w:rsidRPr="006C19E9">
              <w:rPr>
                <w:rFonts w:ascii="Times New Roman" w:hAnsi="Times New Roman" w:cs="Times New Roman"/>
              </w:rPr>
              <w:t>, etc.).</w:t>
            </w:r>
          </w:p>
          <w:p w14:paraId="2F374F87" w14:textId="21EBA8F2" w:rsidR="006369B7" w:rsidRPr="006C19E9" w:rsidRDefault="00F62D9F" w:rsidP="00E05F0D">
            <w:pPr>
              <w:spacing w:line="276" w:lineRule="auto"/>
              <w:ind w:firstLine="493"/>
              <w:rPr>
                <w:rFonts w:ascii="Times New Roman" w:hAnsi="Times New Roman" w:cs="Times New Roman"/>
              </w:rPr>
            </w:pPr>
            <w:r w:rsidRPr="006C19E9">
              <w:rPr>
                <w:rFonts w:ascii="Times New Roman" w:hAnsi="Times New Roman" w:cs="Times New Roman"/>
              </w:rPr>
              <w:t>Accesibilitatea presupune nu doar menționarea in descriere a acestor grupuri, ci și asigurarea unor măsuri concrete</w:t>
            </w:r>
            <w:r w:rsidR="00E05F0D" w:rsidRPr="006C19E9">
              <w:rPr>
                <w:rFonts w:ascii="Times New Roman" w:hAnsi="Times New Roman" w:cs="Times New Roman"/>
              </w:rPr>
              <w:t xml:space="preserve"> </w:t>
            </w:r>
            <w:r w:rsidRPr="006C19E9">
              <w:rPr>
                <w:rFonts w:ascii="Times New Roman" w:hAnsi="Times New Roman" w:cs="Times New Roman"/>
              </w:rPr>
              <w:t>de incluziune și sprijin adaptat nevoilor lor. Proiectele care integrează în mod direct și dedicat grupurile vulnerabile</w:t>
            </w:r>
            <w:r w:rsidR="00E05F0D" w:rsidRPr="006C19E9">
              <w:rPr>
                <w:rFonts w:ascii="Times New Roman" w:hAnsi="Times New Roman" w:cs="Times New Roman"/>
              </w:rPr>
              <w:t xml:space="preserve"> </w:t>
            </w:r>
            <w:r w:rsidRPr="006C19E9">
              <w:rPr>
                <w:rFonts w:ascii="Times New Roman" w:hAnsi="Times New Roman" w:cs="Times New Roman"/>
              </w:rPr>
              <w:t>demonstrează un impact social mai ridicat și contribuie la reducerea inegalităților.</w:t>
            </w:r>
          </w:p>
          <w:p w14:paraId="77F2BDD7" w14:textId="77777777" w:rsidR="006369B7" w:rsidRPr="006C19E9" w:rsidRDefault="00F62D9F" w:rsidP="00E05F0D">
            <w:pPr>
              <w:spacing w:line="276" w:lineRule="auto"/>
              <w:rPr>
                <w:rFonts w:ascii="Times New Roman" w:hAnsi="Times New Roman" w:cs="Times New Roman"/>
                <w:b/>
                <w:bCs/>
              </w:rPr>
            </w:pPr>
            <w:r w:rsidRPr="006C19E9">
              <w:rPr>
                <w:rFonts w:ascii="Times New Roman" w:hAnsi="Times New Roman" w:cs="Times New Roman"/>
                <w:b/>
                <w:bCs/>
              </w:rPr>
              <w:t>1. Aspecte de verificat</w:t>
            </w:r>
          </w:p>
          <w:p w14:paraId="3669CC1B"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verifică dacă proiectul identifică explicit grupurile vulnerabile vizate și justifică nevoile acestora.</w:t>
            </w:r>
          </w:p>
          <w:p w14:paraId="13C7E9F9"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analizează măsurile și activitățile propuse pentru a asigura acces egal și sprijin adaptat grupurilor vulnerabile.</w:t>
            </w:r>
          </w:p>
          <w:p w14:paraId="7767B7D7"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verifică dacă activitățile și resursele proiectului sunt alocate corespunzător pentru sprijinirea efectivă a acestor</w:t>
            </w:r>
          </w:p>
          <w:p w14:paraId="6104B0C2"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grupuri.</w:t>
            </w:r>
          </w:p>
          <w:p w14:paraId="0BFDF3D9"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urmărește coerența între obiectivele proiectului și modul de integrare a componentelor de incluziune socială.</w:t>
            </w:r>
          </w:p>
          <w:p w14:paraId="2880787E" w14:textId="77777777" w:rsidR="006369B7" w:rsidRPr="006C19E9" w:rsidRDefault="00F62D9F" w:rsidP="000769CB">
            <w:pPr>
              <w:spacing w:line="276" w:lineRule="auto"/>
              <w:rPr>
                <w:rFonts w:ascii="Times New Roman" w:hAnsi="Times New Roman" w:cs="Times New Roman"/>
                <w:b/>
                <w:bCs/>
              </w:rPr>
            </w:pPr>
            <w:r w:rsidRPr="006C19E9">
              <w:rPr>
                <w:rFonts w:ascii="Times New Roman" w:hAnsi="Times New Roman" w:cs="Times New Roman"/>
                <w:b/>
                <w:bCs/>
              </w:rPr>
              <w:t>2. Documente de verificat</w:t>
            </w:r>
          </w:p>
          <w:p w14:paraId="639B3723" w14:textId="77777777" w:rsidR="006369B7" w:rsidRPr="006C19E9" w:rsidRDefault="00F62D9F" w:rsidP="00767BC2">
            <w:pPr>
              <w:pStyle w:val="Listparagraf"/>
              <w:numPr>
                <w:ilvl w:val="0"/>
                <w:numId w:val="6"/>
              </w:numPr>
              <w:spacing w:line="276" w:lineRule="auto"/>
              <w:rPr>
                <w:rFonts w:ascii="Times New Roman" w:hAnsi="Times New Roman" w:cs="Times New Roman"/>
              </w:rPr>
            </w:pPr>
            <w:r w:rsidRPr="006C19E9">
              <w:rPr>
                <w:rFonts w:ascii="Times New Roman" w:hAnsi="Times New Roman" w:cs="Times New Roman"/>
              </w:rPr>
              <w:t>Dosarul Cf / Cererea de finanțare – secțiunea privind grupurile țintă și incluziunea.</w:t>
            </w:r>
          </w:p>
          <w:p w14:paraId="549F30DA" w14:textId="77777777" w:rsidR="006369B7" w:rsidRPr="006C19E9" w:rsidRDefault="00F62D9F" w:rsidP="00767BC2">
            <w:pPr>
              <w:pStyle w:val="Listparagraf"/>
              <w:numPr>
                <w:ilvl w:val="0"/>
                <w:numId w:val="6"/>
              </w:numPr>
              <w:spacing w:line="276" w:lineRule="auto"/>
              <w:rPr>
                <w:rFonts w:ascii="Times New Roman" w:hAnsi="Times New Roman" w:cs="Times New Roman"/>
              </w:rPr>
            </w:pPr>
            <w:r w:rsidRPr="006C19E9">
              <w:rPr>
                <w:rFonts w:ascii="Times New Roman" w:hAnsi="Times New Roman" w:cs="Times New Roman"/>
              </w:rPr>
              <w:t>Hotărâre de consiliu local/studiu de fezabilitate/memoriu justificativ/alte documente Descrierea activităților</w:t>
            </w:r>
          </w:p>
          <w:p w14:paraId="7A21EDB0" w14:textId="77777777" w:rsidR="006369B7" w:rsidRPr="006C19E9" w:rsidRDefault="00F62D9F" w:rsidP="00767BC2">
            <w:pPr>
              <w:pStyle w:val="Listparagraf"/>
              <w:numPr>
                <w:ilvl w:val="0"/>
                <w:numId w:val="6"/>
              </w:numPr>
              <w:spacing w:line="276" w:lineRule="auto"/>
              <w:rPr>
                <w:rFonts w:ascii="Times New Roman" w:hAnsi="Times New Roman" w:cs="Times New Roman"/>
              </w:rPr>
            </w:pPr>
            <w:r w:rsidRPr="006C19E9">
              <w:rPr>
                <w:rFonts w:ascii="Times New Roman" w:hAnsi="Times New Roman" w:cs="Times New Roman"/>
              </w:rPr>
              <w:t>proiectului și justificarea impactului asupra grupurilor vulnerabile.</w:t>
            </w:r>
          </w:p>
          <w:p w14:paraId="02A8789F" w14:textId="77777777" w:rsidR="006369B7" w:rsidRPr="006C19E9" w:rsidRDefault="00F62D9F" w:rsidP="00767BC2">
            <w:pPr>
              <w:pStyle w:val="Listparagraf"/>
              <w:numPr>
                <w:ilvl w:val="0"/>
                <w:numId w:val="6"/>
              </w:numPr>
              <w:spacing w:line="276" w:lineRule="auto"/>
              <w:rPr>
                <w:rFonts w:ascii="Times New Roman" w:hAnsi="Times New Roman" w:cs="Times New Roman"/>
              </w:rPr>
            </w:pPr>
            <w:r w:rsidRPr="006C19E9">
              <w:rPr>
                <w:rFonts w:ascii="Times New Roman" w:hAnsi="Times New Roman" w:cs="Times New Roman"/>
              </w:rPr>
              <w:t>Bugetul proiectului – pentru identificarea resurselor dedicate măsurilor de accesibilitate și incluziune.</w:t>
            </w:r>
          </w:p>
          <w:p w14:paraId="14280CA9" w14:textId="77777777" w:rsidR="006369B7" w:rsidRPr="006C19E9" w:rsidRDefault="00F62D9F" w:rsidP="00767BC2">
            <w:pPr>
              <w:pStyle w:val="Listparagraf"/>
              <w:numPr>
                <w:ilvl w:val="0"/>
                <w:numId w:val="6"/>
              </w:numPr>
              <w:spacing w:line="276" w:lineRule="auto"/>
              <w:rPr>
                <w:rFonts w:ascii="Times New Roman" w:hAnsi="Times New Roman" w:cs="Times New Roman"/>
              </w:rPr>
            </w:pPr>
            <w:r w:rsidRPr="006C19E9">
              <w:rPr>
                <w:rFonts w:ascii="Times New Roman" w:hAnsi="Times New Roman" w:cs="Times New Roman"/>
              </w:rPr>
              <w:t>Alte documente justificative (ex. analize sociale, statistici locale, studii de nevoi).</w:t>
            </w:r>
          </w:p>
          <w:p w14:paraId="5F7A58E8" w14:textId="77777777" w:rsidR="006369B7" w:rsidRPr="006C19E9" w:rsidRDefault="00F62D9F" w:rsidP="000769CB">
            <w:pPr>
              <w:spacing w:line="276" w:lineRule="auto"/>
              <w:rPr>
                <w:rFonts w:ascii="Times New Roman" w:hAnsi="Times New Roman" w:cs="Times New Roman"/>
                <w:b/>
                <w:bCs/>
              </w:rPr>
            </w:pPr>
            <w:r w:rsidRPr="006C19E9">
              <w:rPr>
                <w:rFonts w:ascii="Times New Roman" w:hAnsi="Times New Roman" w:cs="Times New Roman"/>
                <w:b/>
                <w:bCs/>
              </w:rPr>
              <w:t>3. Acordarea punctajului</w:t>
            </w:r>
          </w:p>
          <w:p w14:paraId="73B19EE2"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Punctajul acordat pentru ” Accesibilitate pentru grupuri vulnerabile” :</w:t>
            </w:r>
          </w:p>
          <w:p w14:paraId="002945CF" w14:textId="5C87B51D" w:rsidR="006369B7" w:rsidRPr="006C19E9" w:rsidRDefault="00F62D9F" w:rsidP="000769CB">
            <w:pPr>
              <w:spacing w:line="276" w:lineRule="auto"/>
              <w:rPr>
                <w:rFonts w:ascii="Times New Roman" w:hAnsi="Times New Roman" w:cs="Times New Roman"/>
                <w:b/>
                <w:bCs/>
              </w:rPr>
            </w:pPr>
            <w:r w:rsidRPr="006C19E9">
              <w:rPr>
                <w:rFonts w:ascii="Times New Roman" w:hAnsi="Times New Roman" w:cs="Times New Roman"/>
                <w:b/>
                <w:bCs/>
              </w:rPr>
              <w:t>1.1 Proiectul include măsuri concrete adresate special și direct grupurilor vulnerabile → 10 puncte</w:t>
            </w:r>
          </w:p>
          <w:p w14:paraId="38DF3D75" w14:textId="72262759" w:rsidR="006369B7" w:rsidRPr="006C19E9" w:rsidRDefault="00F62D9F" w:rsidP="000769CB">
            <w:pPr>
              <w:spacing w:line="276" w:lineRule="auto"/>
              <w:ind w:firstLine="493"/>
              <w:rPr>
                <w:rFonts w:ascii="Times New Roman" w:hAnsi="Times New Roman" w:cs="Times New Roman"/>
              </w:rPr>
            </w:pPr>
            <w:r w:rsidRPr="006C19E9">
              <w:rPr>
                <w:rFonts w:ascii="Times New Roman" w:hAnsi="Times New Roman" w:cs="Times New Roman"/>
              </w:rPr>
              <w:lastRenderedPageBreak/>
              <w:t>Daca proiectul demonstrează clar si este conceput special pentru grupuri vulnerabile și include măsuri concrete,</w:t>
            </w:r>
            <w:r w:rsidR="000769CB" w:rsidRPr="006C19E9">
              <w:rPr>
                <w:rFonts w:ascii="Times New Roman" w:hAnsi="Times New Roman" w:cs="Times New Roman"/>
              </w:rPr>
              <w:t xml:space="preserve"> </w:t>
            </w:r>
            <w:r w:rsidRPr="006C19E9">
              <w:rPr>
                <w:rFonts w:ascii="Times New Roman" w:hAnsi="Times New Roman" w:cs="Times New Roman"/>
              </w:rPr>
              <w:t>adaptate nevoilor acestora (ex: materiale accesibile, spații adaptate, personal specializat) atunci punctajul acordat</w:t>
            </w:r>
            <w:r w:rsidR="000769CB" w:rsidRPr="006C19E9">
              <w:rPr>
                <w:rFonts w:ascii="Times New Roman" w:hAnsi="Times New Roman" w:cs="Times New Roman"/>
              </w:rPr>
              <w:t xml:space="preserve"> </w:t>
            </w:r>
            <w:r w:rsidRPr="006C19E9">
              <w:rPr>
                <w:rFonts w:ascii="Times New Roman" w:hAnsi="Times New Roman" w:cs="Times New Roman"/>
              </w:rPr>
              <w:t>este de 10 puncte;</w:t>
            </w:r>
          </w:p>
          <w:p w14:paraId="58D22B5C" w14:textId="77777777" w:rsidR="000769CB" w:rsidRPr="006C19E9" w:rsidRDefault="00F62D9F" w:rsidP="000769CB">
            <w:pPr>
              <w:spacing w:line="276" w:lineRule="auto"/>
              <w:rPr>
                <w:rFonts w:ascii="Times New Roman" w:hAnsi="Times New Roman" w:cs="Times New Roman"/>
              </w:rPr>
            </w:pPr>
            <w:r w:rsidRPr="006C19E9">
              <w:rPr>
                <w:rFonts w:ascii="Times New Roman" w:hAnsi="Times New Roman" w:cs="Times New Roman"/>
                <w:b/>
                <w:bCs/>
              </w:rPr>
              <w:t>1.2 Proiectul include activități sau componente dedicate grupurilor vulnerabile, dar nu este adresat exclusiv</w:t>
            </w:r>
            <w:r w:rsidR="000769CB" w:rsidRPr="006C19E9">
              <w:rPr>
                <w:rFonts w:ascii="Times New Roman" w:hAnsi="Times New Roman" w:cs="Times New Roman"/>
                <w:b/>
                <w:bCs/>
              </w:rPr>
              <w:t xml:space="preserve"> </w:t>
            </w:r>
            <w:r w:rsidRPr="006C19E9">
              <w:rPr>
                <w:rFonts w:ascii="Times New Roman" w:hAnsi="Times New Roman" w:cs="Times New Roman"/>
                <w:b/>
                <w:bCs/>
              </w:rPr>
              <w:t>acestora → 8 puncte</w:t>
            </w:r>
            <w:r w:rsidRPr="006C19E9">
              <w:rPr>
                <w:rFonts w:ascii="Times New Roman" w:hAnsi="Times New Roman" w:cs="Times New Roman"/>
              </w:rPr>
              <w:t xml:space="preserve"> </w:t>
            </w:r>
          </w:p>
          <w:p w14:paraId="0F56A36C" w14:textId="33FEF4CA" w:rsidR="006369B7" w:rsidRPr="006C19E9" w:rsidRDefault="00F62D9F" w:rsidP="000769CB">
            <w:pPr>
              <w:spacing w:line="276" w:lineRule="auto"/>
              <w:rPr>
                <w:rFonts w:ascii="Times New Roman" w:hAnsi="Times New Roman" w:cs="Times New Roman"/>
                <w:b/>
                <w:bCs/>
              </w:rPr>
            </w:pPr>
            <w:r w:rsidRPr="006C19E9">
              <w:rPr>
                <w:rFonts w:ascii="Times New Roman" w:hAnsi="Times New Roman" w:cs="Times New Roman"/>
              </w:rPr>
              <w:t>Daca proiectul include activități sau componente dedicate grupurilor vulnerabile,</w:t>
            </w:r>
            <w:r w:rsidR="000769CB" w:rsidRPr="006C19E9">
              <w:rPr>
                <w:rFonts w:ascii="Times New Roman" w:hAnsi="Times New Roman" w:cs="Times New Roman"/>
              </w:rPr>
              <w:t xml:space="preserve"> </w:t>
            </w:r>
            <w:r w:rsidRPr="006C19E9">
              <w:rPr>
                <w:rFonts w:ascii="Times New Roman" w:hAnsi="Times New Roman" w:cs="Times New Roman"/>
              </w:rPr>
              <w:t>dar nu este adresat exclusiv acestora(ex. un proiect general pentru comunitate, dar care conține o componentă</w:t>
            </w:r>
            <w:r w:rsidR="000769CB" w:rsidRPr="006C19E9">
              <w:rPr>
                <w:rFonts w:ascii="Times New Roman" w:hAnsi="Times New Roman" w:cs="Times New Roman"/>
              </w:rPr>
              <w:t xml:space="preserve"> </w:t>
            </w:r>
            <w:r w:rsidRPr="006C19E9">
              <w:rPr>
                <w:rFonts w:ascii="Times New Roman" w:hAnsi="Times New Roman" w:cs="Times New Roman"/>
              </w:rPr>
              <w:t>dedicată grupurilor vulnerabile, cu măsuri de accesibilitate și incluziune) atunci punctajul acordat este de 8 puncte;</w:t>
            </w:r>
          </w:p>
          <w:p w14:paraId="09C81824" w14:textId="79801551" w:rsidR="006369B7" w:rsidRPr="006C19E9" w:rsidRDefault="00F62D9F" w:rsidP="000769CB">
            <w:pPr>
              <w:spacing w:line="276" w:lineRule="auto"/>
              <w:rPr>
                <w:rFonts w:ascii="Times New Roman" w:hAnsi="Times New Roman" w:cs="Times New Roman"/>
                <w:b/>
                <w:bCs/>
              </w:rPr>
            </w:pPr>
            <w:r w:rsidRPr="006C19E9">
              <w:rPr>
                <w:rFonts w:ascii="Times New Roman" w:hAnsi="Times New Roman" w:cs="Times New Roman"/>
                <w:b/>
                <w:bCs/>
              </w:rPr>
              <w:t>1.3 Proiectul nu menționează accesibilitatea sau nu include măsuri pentru grupuri vulnerabile → 0 puncte</w:t>
            </w:r>
          </w:p>
          <w:p w14:paraId="4EEB57E5" w14:textId="7DA874F5" w:rsidR="006369B7" w:rsidRPr="006C19E9" w:rsidRDefault="00F62D9F" w:rsidP="000769CB">
            <w:pPr>
              <w:spacing w:line="276" w:lineRule="auto"/>
              <w:ind w:firstLine="493"/>
              <w:rPr>
                <w:rFonts w:ascii="Times New Roman" w:hAnsi="Times New Roman" w:cs="Times New Roman"/>
              </w:rPr>
            </w:pPr>
            <w:r w:rsidRPr="006C19E9">
              <w:rPr>
                <w:rFonts w:ascii="Times New Roman" w:hAnsi="Times New Roman" w:cs="Times New Roman"/>
              </w:rPr>
              <w:t>Daca proiectul nu menționează accesibilitatea sau nu include măsuri pentru grupuri vulnerabile, iar documentația</w:t>
            </w:r>
            <w:r w:rsidR="000769CB" w:rsidRPr="006C19E9">
              <w:rPr>
                <w:rFonts w:ascii="Times New Roman" w:hAnsi="Times New Roman" w:cs="Times New Roman"/>
              </w:rPr>
              <w:t xml:space="preserve"> </w:t>
            </w:r>
            <w:r w:rsidRPr="006C19E9">
              <w:rPr>
                <w:rFonts w:ascii="Times New Roman" w:hAnsi="Times New Roman" w:cs="Times New Roman"/>
              </w:rPr>
              <w:t>nu dovedește impact asupra grupurilor vulnerabile, lipsesc complet prevederile privind accesibilitatea punctajul</w:t>
            </w:r>
            <w:r w:rsidR="000769CB" w:rsidRPr="006C19E9">
              <w:rPr>
                <w:rFonts w:ascii="Times New Roman" w:hAnsi="Times New Roman" w:cs="Times New Roman"/>
              </w:rPr>
              <w:t xml:space="preserve"> </w:t>
            </w:r>
            <w:r w:rsidRPr="006C19E9">
              <w:rPr>
                <w:rFonts w:ascii="Times New Roman" w:hAnsi="Times New Roman" w:cs="Times New Roman"/>
              </w:rPr>
              <w:t>acordat este de 0 puncte.</w:t>
            </w:r>
          </w:p>
          <w:p w14:paraId="3597DB9C" w14:textId="77777777" w:rsidR="006369B7" w:rsidRPr="006C19E9" w:rsidRDefault="006369B7" w:rsidP="00767BC2">
            <w:pPr>
              <w:spacing w:line="276" w:lineRule="auto"/>
              <w:rPr>
                <w:rFonts w:ascii="Times New Roman" w:hAnsi="Times New Roman" w:cs="Times New Roman"/>
              </w:rPr>
            </w:pPr>
          </w:p>
        </w:tc>
      </w:tr>
      <w:tr w:rsidR="006369B7" w:rsidRPr="006C19E9" w14:paraId="434C9427" w14:textId="77777777" w:rsidTr="00F73D1F">
        <w:trPr>
          <w:trHeight w:val="360"/>
        </w:trPr>
        <w:tc>
          <w:tcPr>
            <w:tcW w:w="5000" w:type="pct"/>
            <w:gridSpan w:val="5"/>
            <w:vAlign w:val="center"/>
          </w:tcPr>
          <w:p w14:paraId="6E6211AA"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lastRenderedPageBreak/>
              <w:t> </w:t>
            </w:r>
          </w:p>
        </w:tc>
      </w:tr>
      <w:tr w:rsidR="006369B7" w:rsidRPr="006C19E9" w14:paraId="476C6929" w14:textId="77777777" w:rsidTr="00F73D1F">
        <w:trPr>
          <w:trHeight w:val="540"/>
        </w:trPr>
        <w:tc>
          <w:tcPr>
            <w:tcW w:w="2397" w:type="pct"/>
            <w:gridSpan w:val="2"/>
            <w:shd w:val="clear" w:color="auto" w:fill="CCE1DB"/>
            <w:vAlign w:val="center"/>
          </w:tcPr>
          <w:p w14:paraId="6BDC7D7F" w14:textId="0A0240B8" w:rsidR="006369B7" w:rsidRPr="006C19E9" w:rsidRDefault="00F62D9F" w:rsidP="00E65EE2">
            <w:pPr>
              <w:spacing w:line="276" w:lineRule="auto"/>
              <w:jc w:val="both"/>
              <w:rPr>
                <w:rFonts w:ascii="Times New Roman" w:hAnsi="Times New Roman" w:cs="Times New Roman"/>
              </w:rPr>
            </w:pPr>
            <w:r w:rsidRPr="006C19E9">
              <w:rPr>
                <w:rFonts w:ascii="Times New Roman" w:hAnsi="Times New Roman" w:cs="Times New Roman"/>
                <w:color w:val="014935"/>
              </w:rPr>
              <w:t>2</w:t>
            </w:r>
            <w:r w:rsidR="00E65EE2" w:rsidRPr="006C19E9">
              <w:rPr>
                <w:rFonts w:ascii="Times New Roman" w:hAnsi="Times New Roman" w:cs="Times New Roman"/>
                <w:color w:val="014935"/>
              </w:rPr>
              <w:t>.</w:t>
            </w:r>
            <w:r w:rsidRPr="006C19E9">
              <w:rPr>
                <w:rFonts w:ascii="Times New Roman" w:hAnsi="Times New Roman" w:cs="Times New Roman"/>
                <w:color w:val="014935"/>
              </w:rPr>
              <w:t> </w:t>
            </w:r>
            <w:r w:rsidRPr="006C19E9">
              <w:rPr>
                <w:rFonts w:ascii="Times New Roman" w:hAnsi="Times New Roman" w:cs="Times New Roman"/>
                <w:b/>
                <w:color w:val="014935"/>
              </w:rPr>
              <w:t xml:space="preserve">Principiul </w:t>
            </w:r>
            <w:r w:rsidR="00E65EE2" w:rsidRPr="006C19E9">
              <w:rPr>
                <w:rFonts w:ascii="Times New Roman" w:hAnsi="Times New Roman" w:cs="Times New Roman"/>
                <w:b/>
                <w:color w:val="014935"/>
              </w:rPr>
              <w:t>abordării</w:t>
            </w:r>
            <w:r w:rsidRPr="006C19E9">
              <w:rPr>
                <w:rFonts w:ascii="Times New Roman" w:hAnsi="Times New Roman" w:cs="Times New Roman"/>
                <w:b/>
                <w:color w:val="014935"/>
              </w:rPr>
              <w:t xml:space="preserve"> inovative: </w:t>
            </w:r>
            <w:r w:rsidR="00E65EE2" w:rsidRPr="006C19E9">
              <w:rPr>
                <w:rFonts w:ascii="Times New Roman" w:hAnsi="Times New Roman" w:cs="Times New Roman"/>
                <w:b/>
                <w:color w:val="014935"/>
              </w:rPr>
              <w:t>Înființarea</w:t>
            </w:r>
            <w:r w:rsidRPr="006C19E9">
              <w:rPr>
                <w:rFonts w:ascii="Times New Roman" w:hAnsi="Times New Roman" w:cs="Times New Roman"/>
                <w:b/>
                <w:color w:val="014935"/>
              </w:rPr>
              <w:t xml:space="preserve"> de servicii/ compartimente pentru servicii noi sau prezentarea unui plan de </w:t>
            </w:r>
            <w:r w:rsidR="00E65EE2" w:rsidRPr="006C19E9">
              <w:rPr>
                <w:rFonts w:ascii="Times New Roman" w:hAnsi="Times New Roman" w:cs="Times New Roman"/>
                <w:b/>
                <w:color w:val="014935"/>
              </w:rPr>
              <w:t>acțiune</w:t>
            </w:r>
            <w:r w:rsidRPr="006C19E9">
              <w:rPr>
                <w:rFonts w:ascii="Times New Roman" w:hAnsi="Times New Roman" w:cs="Times New Roman"/>
                <w:b/>
                <w:color w:val="014935"/>
              </w:rPr>
              <w:t xml:space="preserve"> pentru dezvoltarea/ modernizarea serviciului existent.</w:t>
            </w:r>
          </w:p>
        </w:tc>
        <w:tc>
          <w:tcPr>
            <w:tcW w:w="500" w:type="pct"/>
            <w:shd w:val="clear" w:color="auto" w:fill="CCE1DB"/>
            <w:vAlign w:val="center"/>
          </w:tcPr>
          <w:p w14:paraId="04C76F78"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b/>
                <w:color w:val="014935"/>
              </w:rPr>
              <w:t>45</w:t>
            </w:r>
          </w:p>
        </w:tc>
        <w:tc>
          <w:tcPr>
            <w:tcW w:w="453" w:type="pct"/>
            <w:shd w:val="clear" w:color="auto" w:fill="CCE1DB"/>
            <w:vAlign w:val="center"/>
          </w:tcPr>
          <w:p w14:paraId="720C0BA8" w14:textId="77777777" w:rsidR="006369B7" w:rsidRPr="006C19E9" w:rsidRDefault="006369B7" w:rsidP="00767BC2">
            <w:pPr>
              <w:spacing w:line="276" w:lineRule="auto"/>
              <w:rPr>
                <w:rFonts w:ascii="Times New Roman" w:hAnsi="Times New Roman" w:cs="Times New Roman"/>
              </w:rPr>
            </w:pPr>
          </w:p>
        </w:tc>
        <w:tc>
          <w:tcPr>
            <w:tcW w:w="1651" w:type="pct"/>
            <w:shd w:val="clear" w:color="auto" w:fill="CCE1DB"/>
            <w:vAlign w:val="center"/>
          </w:tcPr>
          <w:p w14:paraId="53282DA8" w14:textId="77777777" w:rsidR="006369B7" w:rsidRPr="006C19E9" w:rsidRDefault="006369B7" w:rsidP="00767BC2">
            <w:pPr>
              <w:spacing w:line="276" w:lineRule="auto"/>
              <w:rPr>
                <w:rFonts w:ascii="Times New Roman" w:hAnsi="Times New Roman" w:cs="Times New Roman"/>
              </w:rPr>
            </w:pPr>
          </w:p>
        </w:tc>
      </w:tr>
      <w:tr w:rsidR="006369B7" w:rsidRPr="006C19E9" w14:paraId="17C80835" w14:textId="77777777" w:rsidTr="00F73D1F">
        <w:tc>
          <w:tcPr>
            <w:tcW w:w="0" w:type="auto"/>
            <w:shd w:val="clear" w:color="auto" w:fill="F8ECD2"/>
            <w:vAlign w:val="center"/>
          </w:tcPr>
          <w:p w14:paraId="250B2FA6"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CS2.1</w:t>
            </w:r>
          </w:p>
        </w:tc>
        <w:tc>
          <w:tcPr>
            <w:tcW w:w="1999" w:type="pct"/>
            <w:shd w:val="clear" w:color="auto" w:fill="F8ECD2"/>
            <w:vAlign w:val="center"/>
          </w:tcPr>
          <w:p w14:paraId="392FC068" w14:textId="77777777" w:rsidR="006369B7" w:rsidRPr="006C19E9" w:rsidRDefault="00F62D9F" w:rsidP="00B21792">
            <w:pPr>
              <w:spacing w:line="276" w:lineRule="auto"/>
              <w:rPr>
                <w:rFonts w:ascii="Times New Roman" w:hAnsi="Times New Roman" w:cs="Times New Roman"/>
              </w:rPr>
            </w:pPr>
            <w:r w:rsidRPr="006C19E9">
              <w:rPr>
                <w:rFonts w:ascii="Times New Roman" w:hAnsi="Times New Roman" w:cs="Times New Roman"/>
                <w:color w:val="58400C"/>
              </w:rPr>
              <w:t>Înființare serviciu/compartiment: (</w:t>
            </w:r>
            <w:r w:rsidRPr="006C19E9">
              <w:rPr>
                <w:rFonts w:ascii="Times New Roman" w:hAnsi="Times New Roman" w:cs="Times New Roman"/>
                <w:b/>
                <w:color w:val="58400C"/>
              </w:rPr>
              <w:t>25 puncte)</w:t>
            </w:r>
          </w:p>
          <w:p w14:paraId="77F52C18" w14:textId="77777777" w:rsidR="006369B7" w:rsidRPr="006C19E9" w:rsidRDefault="006369B7" w:rsidP="00767BC2">
            <w:pPr>
              <w:spacing w:line="276" w:lineRule="auto"/>
              <w:rPr>
                <w:rFonts w:ascii="Times New Roman" w:hAnsi="Times New Roman" w:cs="Times New Roman"/>
              </w:rPr>
            </w:pPr>
          </w:p>
        </w:tc>
        <w:tc>
          <w:tcPr>
            <w:tcW w:w="500" w:type="pct"/>
            <w:vAlign w:val="center"/>
          </w:tcPr>
          <w:p w14:paraId="13A99E84" w14:textId="77777777" w:rsidR="006369B7" w:rsidRPr="006C19E9" w:rsidRDefault="00F62D9F" w:rsidP="00767BC2">
            <w:pPr>
              <w:keepNext/>
              <w:spacing w:line="276" w:lineRule="auto"/>
              <w:ind w:firstLine="493"/>
              <w:jc w:val="center"/>
              <w:rPr>
                <w:rFonts w:ascii="Times New Roman" w:hAnsi="Times New Roman" w:cs="Times New Roman"/>
              </w:rPr>
            </w:pPr>
            <w:r w:rsidRPr="006C19E9">
              <w:rPr>
                <w:rFonts w:ascii="Times New Roman" w:hAnsi="Times New Roman" w:cs="Times New Roman"/>
              </w:rPr>
              <w:t>25</w:t>
            </w:r>
          </w:p>
        </w:tc>
        <w:tc>
          <w:tcPr>
            <w:tcW w:w="453" w:type="pct"/>
            <w:vAlign w:val="center"/>
          </w:tcPr>
          <w:p w14:paraId="6D32E2ED" w14:textId="77777777" w:rsidR="006369B7" w:rsidRPr="006C19E9" w:rsidRDefault="006369B7" w:rsidP="00767BC2">
            <w:pPr>
              <w:spacing w:line="276" w:lineRule="auto"/>
              <w:rPr>
                <w:rFonts w:ascii="Times New Roman" w:hAnsi="Times New Roman" w:cs="Times New Roman"/>
              </w:rPr>
            </w:pPr>
          </w:p>
        </w:tc>
        <w:tc>
          <w:tcPr>
            <w:tcW w:w="1651" w:type="pct"/>
            <w:vAlign w:val="center"/>
          </w:tcPr>
          <w:p w14:paraId="5438880C" w14:textId="77777777" w:rsidR="006369B7" w:rsidRPr="006C19E9" w:rsidRDefault="006369B7" w:rsidP="00767BC2">
            <w:pPr>
              <w:spacing w:line="276" w:lineRule="auto"/>
              <w:rPr>
                <w:rFonts w:ascii="Times New Roman" w:hAnsi="Times New Roman" w:cs="Times New Roman"/>
              </w:rPr>
            </w:pPr>
          </w:p>
        </w:tc>
      </w:tr>
      <w:tr w:rsidR="006369B7" w:rsidRPr="006C19E9" w14:paraId="131B8FC1" w14:textId="77777777" w:rsidTr="00F73D1F">
        <w:tc>
          <w:tcPr>
            <w:tcW w:w="5000" w:type="pct"/>
            <w:gridSpan w:val="5"/>
            <w:shd w:val="clear" w:color="auto" w:fill="DDDDDD"/>
            <w:vAlign w:val="center"/>
          </w:tcPr>
          <w:p w14:paraId="6FEF968B" w14:textId="77777777" w:rsidR="006369B7" w:rsidRPr="006C19E9" w:rsidRDefault="00F62D9F" w:rsidP="00B21792">
            <w:pPr>
              <w:spacing w:line="276" w:lineRule="auto"/>
              <w:rPr>
                <w:rFonts w:ascii="Times New Roman" w:hAnsi="Times New Roman" w:cs="Times New Roman"/>
              </w:rPr>
            </w:pPr>
            <w:r w:rsidRPr="006C19E9">
              <w:rPr>
                <w:rFonts w:ascii="Times New Roman" w:hAnsi="Times New Roman" w:cs="Times New Roman"/>
              </w:rPr>
              <w:t>CS2.1 Înființare serviciu/compartiment: (25 puncte)</w:t>
            </w:r>
          </w:p>
          <w:p w14:paraId="556F42AA"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Acest criteriu se aplică proiectelor care propun crearea unei noi structuri organizaționale (serviciu, compartiment, departament etc.) în cadrul instituției, cu atribuții și responsabilități clar definite, care nu existau anterior.</w:t>
            </w:r>
          </w:p>
          <w:p w14:paraId="1DFDFDB0" w14:textId="550E27F7" w:rsidR="006369B7" w:rsidRPr="006C19E9" w:rsidRDefault="00E65EE2" w:rsidP="00B21792">
            <w:pPr>
              <w:spacing w:line="276" w:lineRule="auto"/>
              <w:ind w:firstLine="493"/>
              <w:rPr>
                <w:rFonts w:ascii="Times New Roman" w:hAnsi="Times New Roman" w:cs="Times New Roman"/>
              </w:rPr>
            </w:pPr>
            <w:r w:rsidRPr="006C19E9">
              <w:rPr>
                <w:rFonts w:ascii="Times New Roman" w:hAnsi="Times New Roman" w:cs="Times New Roman"/>
              </w:rPr>
              <w:t>Metodologia de verificare a c</w:t>
            </w:r>
            <w:r w:rsidR="00F62D9F" w:rsidRPr="006C19E9">
              <w:rPr>
                <w:rFonts w:ascii="Times New Roman" w:hAnsi="Times New Roman" w:cs="Times New Roman"/>
              </w:rPr>
              <w:t>riteriului "Înființare serviciu/compartiment" (25 puncte)</w:t>
            </w:r>
            <w:r w:rsidR="00B21792" w:rsidRPr="006C19E9">
              <w:rPr>
                <w:rFonts w:ascii="Times New Roman" w:hAnsi="Times New Roman" w:cs="Times New Roman"/>
              </w:rPr>
              <w:t xml:space="preserve">: </w:t>
            </w:r>
            <w:r w:rsidR="00F62D9F" w:rsidRPr="006C19E9">
              <w:rPr>
                <w:rFonts w:ascii="Times New Roman" w:hAnsi="Times New Roman" w:cs="Times New Roman"/>
              </w:rPr>
              <w:t>Se verifică înființare a unei noi structuri organizaționale.</w:t>
            </w:r>
          </w:p>
          <w:p w14:paraId="33FA0F99" w14:textId="6E7FABCC" w:rsidR="006369B7" w:rsidRPr="006C19E9" w:rsidRDefault="00E65EE2" w:rsidP="00E65EE2">
            <w:pPr>
              <w:spacing w:line="276" w:lineRule="auto"/>
              <w:rPr>
                <w:rFonts w:ascii="Times New Roman" w:hAnsi="Times New Roman" w:cs="Times New Roman"/>
              </w:rPr>
            </w:pPr>
            <w:r w:rsidRPr="006C19E9">
              <w:rPr>
                <w:rFonts w:ascii="Times New Roman" w:hAnsi="Times New Roman" w:cs="Times New Roman"/>
                <w:b/>
                <w:bCs/>
              </w:rPr>
              <w:t xml:space="preserve">1. </w:t>
            </w:r>
            <w:r w:rsidR="00F62D9F" w:rsidRPr="006C19E9">
              <w:rPr>
                <w:rFonts w:ascii="Times New Roman" w:hAnsi="Times New Roman" w:cs="Times New Roman"/>
                <w:b/>
                <w:bCs/>
              </w:rPr>
              <w:t>Aspecte de Verificat:</w:t>
            </w:r>
            <w:r w:rsidR="00F62D9F" w:rsidRPr="006C19E9">
              <w:rPr>
                <w:rFonts w:ascii="Times New Roman" w:hAnsi="Times New Roman" w:cs="Times New Roman"/>
              </w:rPr>
              <w:t xml:space="preserve"> Actul de înființare a serviciului nou/compartimentului nou: Existența unei decizii, hotărâri sau a unui act administrativ oficial care atestă înființarea noului serviciu/compartiment (ex: Hotărâre de Consiliu Local, Decizie de Conducere, Organigramă actualizată). Se verifica in CF si/sau SF sau alt document prezentat in dosarul cererii de finanțare descrierea clară a atribuțiilor și responsabilităților noului serviciu/compartiment, care să demonstreze că acestea sunt noi și distincte de cele existente.</w:t>
            </w:r>
          </w:p>
          <w:p w14:paraId="1B351F13" w14:textId="30CCDF0E" w:rsidR="006369B7" w:rsidRPr="006C19E9" w:rsidRDefault="00E65EE2" w:rsidP="00E65EE2">
            <w:pPr>
              <w:spacing w:line="276" w:lineRule="auto"/>
              <w:rPr>
                <w:rFonts w:ascii="Times New Roman" w:hAnsi="Times New Roman" w:cs="Times New Roman"/>
                <w:b/>
                <w:bCs/>
              </w:rPr>
            </w:pPr>
            <w:r w:rsidRPr="006C19E9">
              <w:rPr>
                <w:rFonts w:ascii="Times New Roman" w:hAnsi="Times New Roman" w:cs="Times New Roman"/>
                <w:b/>
                <w:bCs/>
              </w:rPr>
              <w:t xml:space="preserve">2. </w:t>
            </w:r>
            <w:r w:rsidR="00F62D9F" w:rsidRPr="006C19E9">
              <w:rPr>
                <w:rFonts w:ascii="Times New Roman" w:hAnsi="Times New Roman" w:cs="Times New Roman"/>
                <w:b/>
                <w:bCs/>
              </w:rPr>
              <w:t xml:space="preserve">Documente de verificat: </w:t>
            </w:r>
            <w:r w:rsidR="00F62D9F" w:rsidRPr="006C19E9">
              <w:rPr>
                <w:rFonts w:ascii="Times New Roman" w:hAnsi="Times New Roman" w:cs="Times New Roman"/>
              </w:rPr>
              <w:t>Hotărâre/Decizie de înființare, Organigramă</w:t>
            </w:r>
            <w:r w:rsidRPr="006C19E9">
              <w:rPr>
                <w:rFonts w:ascii="Times New Roman" w:hAnsi="Times New Roman" w:cs="Times New Roman"/>
              </w:rPr>
              <w:t xml:space="preserve"> </w:t>
            </w:r>
            <w:r w:rsidR="00F62D9F" w:rsidRPr="006C19E9">
              <w:rPr>
                <w:rFonts w:ascii="Times New Roman" w:hAnsi="Times New Roman" w:cs="Times New Roman"/>
              </w:rPr>
              <w:t>actualizată,  Regulament de Organizare și Funcționare (ROF) revizuit, Fișe de post pentru personalul alocat, etc.</w:t>
            </w:r>
          </w:p>
          <w:p w14:paraId="5FF5E21C" w14:textId="1C706E82" w:rsidR="006369B7" w:rsidRPr="006C19E9" w:rsidRDefault="00E65EE2" w:rsidP="00E65EE2">
            <w:pPr>
              <w:spacing w:line="276" w:lineRule="auto"/>
              <w:rPr>
                <w:rFonts w:ascii="Times New Roman" w:hAnsi="Times New Roman" w:cs="Times New Roman"/>
              </w:rPr>
            </w:pPr>
            <w:r w:rsidRPr="006C19E9">
              <w:rPr>
                <w:rFonts w:ascii="Times New Roman" w:hAnsi="Times New Roman" w:cs="Times New Roman"/>
              </w:rPr>
              <w:t xml:space="preserve">3. </w:t>
            </w:r>
            <w:r w:rsidR="00F62D9F" w:rsidRPr="006C19E9">
              <w:rPr>
                <w:rFonts w:ascii="Times New Roman" w:hAnsi="Times New Roman" w:cs="Times New Roman"/>
                <w:b/>
                <w:bCs/>
              </w:rPr>
              <w:t>Acordarea punctajului aferent criteriului "Înființare serviciu/compartiment":</w:t>
            </w:r>
          </w:p>
          <w:p w14:paraId="771165B2" w14:textId="2414BFF8" w:rsidR="006369B7" w:rsidRPr="006C19E9" w:rsidRDefault="00F62D9F" w:rsidP="00E65EE2">
            <w:pPr>
              <w:spacing w:line="276" w:lineRule="auto"/>
              <w:ind w:firstLine="493"/>
              <w:rPr>
                <w:rFonts w:ascii="Times New Roman" w:hAnsi="Times New Roman" w:cs="Times New Roman"/>
              </w:rPr>
            </w:pPr>
            <w:r w:rsidRPr="006C19E9">
              <w:rPr>
                <w:rFonts w:ascii="Times New Roman" w:hAnsi="Times New Roman" w:cs="Times New Roman"/>
              </w:rPr>
              <w:t>Dacă proiectul demonstrează în mod clar înființarea unui nou</w:t>
            </w:r>
            <w:r w:rsidR="00E65EE2" w:rsidRPr="006C19E9">
              <w:rPr>
                <w:rFonts w:ascii="Times New Roman" w:hAnsi="Times New Roman" w:cs="Times New Roman"/>
              </w:rPr>
              <w:t xml:space="preserve"> </w:t>
            </w:r>
            <w:r w:rsidRPr="006C19E9">
              <w:rPr>
                <w:rFonts w:ascii="Times New Roman" w:hAnsi="Times New Roman" w:cs="Times New Roman"/>
              </w:rPr>
              <w:t>serviciu/compartiment conform aspectelor de verificare de mai sus, se acordă 25 puncte.</w:t>
            </w:r>
          </w:p>
          <w:p w14:paraId="71776342"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În caz contrar, se acordă 0 puncte.</w:t>
            </w:r>
          </w:p>
          <w:p w14:paraId="0C27D616"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lastRenderedPageBreak/>
              <w:t>Regula de cumulare a punctajelor:</w:t>
            </w:r>
          </w:p>
          <w:p w14:paraId="6F4CCE40"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Primele două criterii, "Înființare serviciu/compartiment" și "Utilizarea unui proces nou", sunt cumulative. Aceasta înseamnă că un proiect poate primi punctaj pentru ambele criterii dacă demonstrează în mod clar că îndeplinește cerințele fiecăruia. De exemplu, un proiect care înființează un nou compartiment și, în cadrul acestuia, implementează un proces complet nou și inovator (ex: digitizare integrală a unui flux de lucru), poate beneficia de punctajul aferent ambelor categorii (25 + 15 = 40 puncte).</w:t>
            </w:r>
          </w:p>
          <w:p w14:paraId="7091594B" w14:textId="77777777" w:rsidR="006369B7" w:rsidRPr="006C19E9" w:rsidRDefault="006369B7" w:rsidP="00767BC2">
            <w:pPr>
              <w:spacing w:line="276" w:lineRule="auto"/>
              <w:rPr>
                <w:rFonts w:ascii="Times New Roman" w:hAnsi="Times New Roman" w:cs="Times New Roman"/>
              </w:rPr>
            </w:pPr>
          </w:p>
        </w:tc>
      </w:tr>
      <w:tr w:rsidR="006369B7" w:rsidRPr="006C19E9" w14:paraId="32826BFA" w14:textId="77777777" w:rsidTr="00F73D1F">
        <w:trPr>
          <w:trHeight w:val="360"/>
        </w:trPr>
        <w:tc>
          <w:tcPr>
            <w:tcW w:w="5000" w:type="pct"/>
            <w:gridSpan w:val="5"/>
            <w:vAlign w:val="center"/>
          </w:tcPr>
          <w:p w14:paraId="23669C2F"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lastRenderedPageBreak/>
              <w:t> </w:t>
            </w:r>
          </w:p>
        </w:tc>
      </w:tr>
      <w:tr w:rsidR="006369B7" w:rsidRPr="006C19E9" w14:paraId="2B2E4383" w14:textId="77777777" w:rsidTr="00F73D1F">
        <w:tc>
          <w:tcPr>
            <w:tcW w:w="0" w:type="auto"/>
            <w:shd w:val="clear" w:color="auto" w:fill="F8ECD2"/>
            <w:vAlign w:val="center"/>
          </w:tcPr>
          <w:p w14:paraId="50751270"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CS2.2</w:t>
            </w:r>
          </w:p>
        </w:tc>
        <w:tc>
          <w:tcPr>
            <w:tcW w:w="1999" w:type="pct"/>
            <w:shd w:val="clear" w:color="auto" w:fill="F8ECD2"/>
            <w:vAlign w:val="center"/>
          </w:tcPr>
          <w:p w14:paraId="36512A81"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color w:val="58400C"/>
              </w:rPr>
              <w:t>Utilizarea unui proces nou: utilizarea tehnologiilor sau metodelor moderne:  Modernizare cu soluții inovative/proces nou (digitizare, automatizare etc.): (</w:t>
            </w:r>
            <w:r w:rsidRPr="006C19E9">
              <w:rPr>
                <w:rFonts w:ascii="Times New Roman" w:hAnsi="Times New Roman" w:cs="Times New Roman"/>
                <w:b/>
                <w:color w:val="58400C"/>
              </w:rPr>
              <w:t>15 puncte)</w:t>
            </w:r>
          </w:p>
          <w:p w14:paraId="62D86C34" w14:textId="77777777" w:rsidR="006369B7" w:rsidRPr="006C19E9" w:rsidRDefault="006369B7" w:rsidP="00767BC2">
            <w:pPr>
              <w:spacing w:line="276" w:lineRule="auto"/>
              <w:rPr>
                <w:rFonts w:ascii="Times New Roman" w:hAnsi="Times New Roman" w:cs="Times New Roman"/>
              </w:rPr>
            </w:pPr>
          </w:p>
        </w:tc>
        <w:tc>
          <w:tcPr>
            <w:tcW w:w="500" w:type="pct"/>
            <w:vAlign w:val="center"/>
          </w:tcPr>
          <w:p w14:paraId="23BC02D3" w14:textId="77777777" w:rsidR="006369B7" w:rsidRPr="006C19E9" w:rsidRDefault="00F62D9F" w:rsidP="00767BC2">
            <w:pPr>
              <w:keepNext/>
              <w:spacing w:line="276" w:lineRule="auto"/>
              <w:ind w:firstLine="493"/>
              <w:jc w:val="center"/>
              <w:rPr>
                <w:rFonts w:ascii="Times New Roman" w:hAnsi="Times New Roman" w:cs="Times New Roman"/>
              </w:rPr>
            </w:pPr>
            <w:r w:rsidRPr="006C19E9">
              <w:rPr>
                <w:rFonts w:ascii="Times New Roman" w:hAnsi="Times New Roman" w:cs="Times New Roman"/>
              </w:rPr>
              <w:t>15</w:t>
            </w:r>
          </w:p>
        </w:tc>
        <w:tc>
          <w:tcPr>
            <w:tcW w:w="453" w:type="pct"/>
            <w:vAlign w:val="center"/>
          </w:tcPr>
          <w:p w14:paraId="7EC51CC2" w14:textId="77777777" w:rsidR="006369B7" w:rsidRPr="006C19E9" w:rsidRDefault="006369B7" w:rsidP="00767BC2">
            <w:pPr>
              <w:spacing w:line="276" w:lineRule="auto"/>
              <w:rPr>
                <w:rFonts w:ascii="Times New Roman" w:hAnsi="Times New Roman" w:cs="Times New Roman"/>
              </w:rPr>
            </w:pPr>
          </w:p>
        </w:tc>
        <w:tc>
          <w:tcPr>
            <w:tcW w:w="1651" w:type="pct"/>
            <w:vAlign w:val="center"/>
          </w:tcPr>
          <w:p w14:paraId="6AED42F3" w14:textId="77777777" w:rsidR="006369B7" w:rsidRPr="006C19E9" w:rsidRDefault="006369B7" w:rsidP="00767BC2">
            <w:pPr>
              <w:spacing w:line="276" w:lineRule="auto"/>
              <w:rPr>
                <w:rFonts w:ascii="Times New Roman" w:hAnsi="Times New Roman" w:cs="Times New Roman"/>
              </w:rPr>
            </w:pPr>
          </w:p>
        </w:tc>
      </w:tr>
      <w:tr w:rsidR="006369B7" w:rsidRPr="006C19E9" w14:paraId="6E40DDA7" w14:textId="77777777" w:rsidTr="00F73D1F">
        <w:tc>
          <w:tcPr>
            <w:tcW w:w="5000" w:type="pct"/>
            <w:gridSpan w:val="5"/>
            <w:shd w:val="clear" w:color="auto" w:fill="DDDDDD"/>
            <w:vAlign w:val="center"/>
          </w:tcPr>
          <w:p w14:paraId="28E0CD56" w14:textId="77777777" w:rsidR="006369B7" w:rsidRPr="006C19E9" w:rsidRDefault="00F62D9F" w:rsidP="00FA3140">
            <w:pPr>
              <w:spacing w:line="276" w:lineRule="auto"/>
              <w:rPr>
                <w:rFonts w:ascii="Times New Roman" w:hAnsi="Times New Roman" w:cs="Times New Roman"/>
              </w:rPr>
            </w:pPr>
            <w:r w:rsidRPr="006C19E9">
              <w:rPr>
                <w:rFonts w:ascii="Times New Roman" w:hAnsi="Times New Roman" w:cs="Times New Roman"/>
              </w:rPr>
              <w:t>CS2.2  Utilizarea unui proces nou (modernizare cu soluții inovative/proces nou - digitizare, automatizare etc.): 15 puncte</w:t>
            </w:r>
          </w:p>
          <w:p w14:paraId="5332206D"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Acest criteriu vizează proiectele care introduc metode, tehnologii sau fluxuri de lucru complet noi și inovatoare în cadrul instituției, având ca scop modernizarea, digitizarea sau automatizarea proceselor existente sau crearea de procese noi.</w:t>
            </w:r>
          </w:p>
          <w:p w14:paraId="4512DAAD" w14:textId="1FDB0628" w:rsidR="006369B7" w:rsidRPr="006C19E9" w:rsidRDefault="00FA3140" w:rsidP="00767BC2">
            <w:pPr>
              <w:spacing w:line="276" w:lineRule="auto"/>
              <w:ind w:firstLine="493"/>
              <w:rPr>
                <w:rFonts w:ascii="Times New Roman" w:hAnsi="Times New Roman" w:cs="Times New Roman"/>
              </w:rPr>
            </w:pPr>
            <w:r w:rsidRPr="006C19E9">
              <w:rPr>
                <w:rFonts w:ascii="Times New Roman" w:hAnsi="Times New Roman" w:cs="Times New Roman"/>
              </w:rPr>
              <w:t>Metodologia de verificare a c</w:t>
            </w:r>
            <w:r w:rsidR="00F62D9F" w:rsidRPr="006C19E9">
              <w:rPr>
                <w:rFonts w:ascii="Times New Roman" w:hAnsi="Times New Roman" w:cs="Times New Roman"/>
              </w:rPr>
              <w:t>riteriului "Utilizarea unui proces nou" (15 puncte)</w:t>
            </w:r>
          </w:p>
          <w:p w14:paraId="7F5BF9F5"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Se verifica introducerea unui proces, tehnologii sau metode noi și/ sau inovatoare.</w:t>
            </w:r>
          </w:p>
          <w:p w14:paraId="0691276A" w14:textId="69FF8FF3" w:rsidR="006369B7" w:rsidRPr="006C19E9" w:rsidRDefault="00FA3140" w:rsidP="00FA3140">
            <w:pPr>
              <w:spacing w:line="276" w:lineRule="auto"/>
              <w:rPr>
                <w:rFonts w:ascii="Times New Roman" w:hAnsi="Times New Roman" w:cs="Times New Roman"/>
                <w:b/>
                <w:bCs/>
              </w:rPr>
            </w:pPr>
            <w:r w:rsidRPr="006C19E9">
              <w:rPr>
                <w:rFonts w:ascii="Times New Roman" w:hAnsi="Times New Roman" w:cs="Times New Roman"/>
                <w:b/>
                <w:bCs/>
              </w:rPr>
              <w:t xml:space="preserve">1. </w:t>
            </w:r>
            <w:r w:rsidR="00F62D9F" w:rsidRPr="006C19E9">
              <w:rPr>
                <w:rFonts w:ascii="Times New Roman" w:hAnsi="Times New Roman" w:cs="Times New Roman"/>
                <w:b/>
                <w:bCs/>
              </w:rPr>
              <w:t>Aspecte de verificat:</w:t>
            </w:r>
          </w:p>
          <w:p w14:paraId="09A1C748"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Descrierea procesului nou: Prezentarea detaliată a noului proces, tehnologii sau metode, evidențiind caracterul inovator și diferențierea față de practicile anterioare.</w:t>
            </w:r>
          </w:p>
          <w:p w14:paraId="1E66CA5C"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Impactul asupra eficienței/calității: Demonstrarea modului în care noul proces contribuie la creșterea eficienței, reducerea costurilor, îmbunătățirea calității serviciilor sau la o mai bună interacțiune cu cetățenii.</w:t>
            </w:r>
          </w:p>
          <w:p w14:paraId="686DDD8C"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Implementare tehnologică (dacă este cazul): Descrierea soluțiilor utilizate, a integrărilor și a modului de funcționare.</w:t>
            </w:r>
          </w:p>
          <w:p w14:paraId="59D9318E" w14:textId="307E59E6" w:rsidR="006369B7" w:rsidRPr="006C19E9" w:rsidRDefault="00FA3140" w:rsidP="00FA3140">
            <w:pPr>
              <w:spacing w:line="276" w:lineRule="auto"/>
              <w:rPr>
                <w:rFonts w:ascii="Times New Roman" w:hAnsi="Times New Roman" w:cs="Times New Roman"/>
                <w:b/>
                <w:bCs/>
              </w:rPr>
            </w:pPr>
            <w:r w:rsidRPr="006C19E9">
              <w:rPr>
                <w:rFonts w:ascii="Times New Roman" w:hAnsi="Times New Roman" w:cs="Times New Roman"/>
                <w:b/>
                <w:bCs/>
              </w:rPr>
              <w:t xml:space="preserve">2. </w:t>
            </w:r>
            <w:r w:rsidR="00F62D9F" w:rsidRPr="006C19E9">
              <w:rPr>
                <w:rFonts w:ascii="Times New Roman" w:hAnsi="Times New Roman" w:cs="Times New Roman"/>
                <w:b/>
                <w:bCs/>
              </w:rPr>
              <w:t>Documente de verificat:</w:t>
            </w:r>
          </w:p>
          <w:p w14:paraId="7C4EEB6D"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Studiu de fezabilitate/cerere de finanțare pentru noul proces. Diagrama fluxului de lucru (actual și propus). Specificații tehnice ale soluțiilor implementate.</w:t>
            </w:r>
          </w:p>
          <w:p w14:paraId="7AAAA270" w14:textId="087B6866" w:rsidR="006369B7" w:rsidRPr="006C19E9" w:rsidRDefault="00FA3140" w:rsidP="00FA3140">
            <w:pPr>
              <w:spacing w:line="276" w:lineRule="auto"/>
              <w:rPr>
                <w:rFonts w:ascii="Times New Roman" w:hAnsi="Times New Roman" w:cs="Times New Roman"/>
              </w:rPr>
            </w:pPr>
            <w:r w:rsidRPr="006C19E9">
              <w:rPr>
                <w:rFonts w:ascii="Times New Roman" w:hAnsi="Times New Roman" w:cs="Times New Roman"/>
                <w:b/>
                <w:bCs/>
              </w:rPr>
              <w:t xml:space="preserve">3. </w:t>
            </w:r>
            <w:r w:rsidR="00F62D9F" w:rsidRPr="006C19E9">
              <w:rPr>
                <w:rFonts w:ascii="Times New Roman" w:hAnsi="Times New Roman" w:cs="Times New Roman"/>
                <w:b/>
                <w:bCs/>
              </w:rPr>
              <w:t>Acordarea punctajului:</w:t>
            </w:r>
            <w:r w:rsidR="00F62D9F" w:rsidRPr="006C19E9">
              <w:rPr>
                <w:rFonts w:ascii="Times New Roman" w:hAnsi="Times New Roman" w:cs="Times New Roman"/>
              </w:rPr>
              <w:t xml:space="preserve"> criteriul "Utilizarea unui proces nou":</w:t>
            </w:r>
          </w:p>
          <w:p w14:paraId="7F26ADFA"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Dacă proiectul demonstrează în mod clar introducerea și implementarea unui proces nou, inovator (digitizare, automatizare etc.) conform aspectelor de verificare, se acordă 15 puncte. În caz contrar, se acordă 0 puncte.</w:t>
            </w:r>
          </w:p>
          <w:p w14:paraId="09ED4370" w14:textId="77777777" w:rsidR="006369B7" w:rsidRPr="006C19E9" w:rsidRDefault="006369B7" w:rsidP="00767BC2">
            <w:pPr>
              <w:spacing w:line="276" w:lineRule="auto"/>
              <w:rPr>
                <w:rFonts w:ascii="Times New Roman" w:hAnsi="Times New Roman" w:cs="Times New Roman"/>
              </w:rPr>
            </w:pPr>
          </w:p>
        </w:tc>
      </w:tr>
      <w:tr w:rsidR="006369B7" w:rsidRPr="006C19E9" w14:paraId="6F7843B1" w14:textId="77777777" w:rsidTr="00F73D1F">
        <w:trPr>
          <w:trHeight w:val="360"/>
        </w:trPr>
        <w:tc>
          <w:tcPr>
            <w:tcW w:w="5000" w:type="pct"/>
            <w:gridSpan w:val="5"/>
            <w:vAlign w:val="center"/>
          </w:tcPr>
          <w:p w14:paraId="498431D3"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 </w:t>
            </w:r>
          </w:p>
        </w:tc>
      </w:tr>
      <w:tr w:rsidR="006369B7" w:rsidRPr="006C19E9" w14:paraId="501A2CC9" w14:textId="77777777" w:rsidTr="00F73D1F">
        <w:tc>
          <w:tcPr>
            <w:tcW w:w="0" w:type="auto"/>
            <w:shd w:val="clear" w:color="auto" w:fill="F8ECD2"/>
            <w:vAlign w:val="center"/>
          </w:tcPr>
          <w:p w14:paraId="73C9C78C"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CS2.3</w:t>
            </w:r>
          </w:p>
        </w:tc>
        <w:tc>
          <w:tcPr>
            <w:tcW w:w="1999" w:type="pct"/>
            <w:shd w:val="clear" w:color="auto" w:fill="F8ECD2"/>
            <w:vAlign w:val="center"/>
          </w:tcPr>
          <w:p w14:paraId="1EF93594" w14:textId="77777777" w:rsidR="006369B7" w:rsidRPr="006C19E9" w:rsidRDefault="00F62D9F" w:rsidP="00FA3140">
            <w:pPr>
              <w:spacing w:line="276" w:lineRule="auto"/>
              <w:rPr>
                <w:rFonts w:ascii="Times New Roman" w:hAnsi="Times New Roman" w:cs="Times New Roman"/>
              </w:rPr>
            </w:pPr>
            <w:r w:rsidRPr="006C19E9">
              <w:rPr>
                <w:rFonts w:ascii="Times New Roman" w:hAnsi="Times New Roman" w:cs="Times New Roman"/>
                <w:color w:val="58400C"/>
              </w:rPr>
              <w:t> Doar îmbunătățiri minore la serviciul existent</w:t>
            </w:r>
            <w:r w:rsidRPr="006C19E9">
              <w:rPr>
                <w:rFonts w:ascii="Times New Roman" w:hAnsi="Times New Roman" w:cs="Times New Roman"/>
                <w:b/>
                <w:color w:val="58400C"/>
              </w:rPr>
              <w:t>(5 puncte)</w:t>
            </w:r>
          </w:p>
        </w:tc>
        <w:tc>
          <w:tcPr>
            <w:tcW w:w="500" w:type="pct"/>
            <w:vAlign w:val="center"/>
          </w:tcPr>
          <w:p w14:paraId="59894202" w14:textId="77777777" w:rsidR="006369B7" w:rsidRPr="006C19E9" w:rsidRDefault="00F62D9F" w:rsidP="00767BC2">
            <w:pPr>
              <w:keepNext/>
              <w:spacing w:line="276" w:lineRule="auto"/>
              <w:ind w:firstLine="493"/>
              <w:jc w:val="center"/>
              <w:rPr>
                <w:rFonts w:ascii="Times New Roman" w:hAnsi="Times New Roman" w:cs="Times New Roman"/>
              </w:rPr>
            </w:pPr>
            <w:r w:rsidRPr="006C19E9">
              <w:rPr>
                <w:rFonts w:ascii="Times New Roman" w:hAnsi="Times New Roman" w:cs="Times New Roman"/>
              </w:rPr>
              <w:t>5</w:t>
            </w:r>
          </w:p>
        </w:tc>
        <w:tc>
          <w:tcPr>
            <w:tcW w:w="453" w:type="pct"/>
            <w:vAlign w:val="center"/>
          </w:tcPr>
          <w:p w14:paraId="01B63F5E" w14:textId="77777777" w:rsidR="006369B7" w:rsidRPr="006C19E9" w:rsidRDefault="006369B7" w:rsidP="00767BC2">
            <w:pPr>
              <w:spacing w:line="276" w:lineRule="auto"/>
              <w:rPr>
                <w:rFonts w:ascii="Times New Roman" w:hAnsi="Times New Roman" w:cs="Times New Roman"/>
              </w:rPr>
            </w:pPr>
          </w:p>
        </w:tc>
        <w:tc>
          <w:tcPr>
            <w:tcW w:w="1651" w:type="pct"/>
            <w:vAlign w:val="center"/>
          </w:tcPr>
          <w:p w14:paraId="47A99732" w14:textId="77777777" w:rsidR="006369B7" w:rsidRPr="006C19E9" w:rsidRDefault="006369B7" w:rsidP="00767BC2">
            <w:pPr>
              <w:spacing w:line="276" w:lineRule="auto"/>
              <w:rPr>
                <w:rFonts w:ascii="Times New Roman" w:hAnsi="Times New Roman" w:cs="Times New Roman"/>
              </w:rPr>
            </w:pPr>
          </w:p>
        </w:tc>
      </w:tr>
      <w:tr w:rsidR="006369B7" w:rsidRPr="006C19E9" w14:paraId="110ECF43" w14:textId="77777777" w:rsidTr="00F73D1F">
        <w:tc>
          <w:tcPr>
            <w:tcW w:w="5000" w:type="pct"/>
            <w:gridSpan w:val="5"/>
            <w:shd w:val="clear" w:color="auto" w:fill="DDDDDD"/>
            <w:vAlign w:val="center"/>
          </w:tcPr>
          <w:p w14:paraId="173500C6" w14:textId="77777777" w:rsidR="006369B7" w:rsidRPr="006C19E9" w:rsidRDefault="00F62D9F" w:rsidP="00FA3140">
            <w:pPr>
              <w:spacing w:line="276" w:lineRule="auto"/>
              <w:rPr>
                <w:rFonts w:ascii="Times New Roman" w:hAnsi="Times New Roman" w:cs="Times New Roman"/>
              </w:rPr>
            </w:pPr>
            <w:r w:rsidRPr="006C19E9">
              <w:rPr>
                <w:rFonts w:ascii="Times New Roman" w:hAnsi="Times New Roman" w:cs="Times New Roman"/>
              </w:rPr>
              <w:lastRenderedPageBreak/>
              <w:t>CS2.3    Doar îmbunătățiri minore la serviciul existent: 5 puncte</w:t>
            </w:r>
          </w:p>
          <w:p w14:paraId="676B7907"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Acest criteriu se adresează proiectelor care aduc optimizări, ajustări sau mici îmbunătățiri la serviciile sau procesele deja existente, fără a implica crearea de structuri noi sau introducerea de procese fundamental noi.</w:t>
            </w:r>
          </w:p>
          <w:p w14:paraId="287A7DFB" w14:textId="01A12FBF" w:rsidR="006369B7" w:rsidRPr="006C19E9" w:rsidRDefault="00FA3140" w:rsidP="00FA3140">
            <w:pPr>
              <w:spacing w:line="276" w:lineRule="auto"/>
              <w:ind w:firstLine="493"/>
              <w:rPr>
                <w:rFonts w:ascii="Times New Roman" w:hAnsi="Times New Roman" w:cs="Times New Roman"/>
              </w:rPr>
            </w:pPr>
            <w:r w:rsidRPr="006C19E9">
              <w:rPr>
                <w:rFonts w:ascii="Times New Roman" w:hAnsi="Times New Roman" w:cs="Times New Roman"/>
              </w:rPr>
              <w:t>Metodologia de verificare a c</w:t>
            </w:r>
            <w:r w:rsidR="00F62D9F" w:rsidRPr="006C19E9">
              <w:rPr>
                <w:rFonts w:ascii="Times New Roman" w:hAnsi="Times New Roman" w:cs="Times New Roman"/>
              </w:rPr>
              <w:t>riteriului "Doar îmbunătățiri minore la serviciul existent" (5 puncte)</w:t>
            </w:r>
            <w:r w:rsidRPr="006C19E9">
              <w:rPr>
                <w:rFonts w:ascii="Times New Roman" w:hAnsi="Times New Roman" w:cs="Times New Roman"/>
              </w:rPr>
              <w:t xml:space="preserve">: </w:t>
            </w:r>
            <w:r w:rsidR="00F62D9F" w:rsidRPr="006C19E9">
              <w:rPr>
                <w:rFonts w:ascii="Times New Roman" w:hAnsi="Times New Roman" w:cs="Times New Roman"/>
              </w:rPr>
              <w:t>Se verifică dacă s-au propus optimizări sau ajustări la servicii/procese existente, fără</w:t>
            </w:r>
            <w:r w:rsidRPr="006C19E9">
              <w:rPr>
                <w:rFonts w:ascii="Times New Roman" w:hAnsi="Times New Roman" w:cs="Times New Roman"/>
              </w:rPr>
              <w:t xml:space="preserve"> </w:t>
            </w:r>
            <w:r w:rsidR="00F62D9F" w:rsidRPr="006C19E9">
              <w:rPr>
                <w:rFonts w:ascii="Times New Roman" w:hAnsi="Times New Roman" w:cs="Times New Roman"/>
              </w:rPr>
              <w:t>inovații majore.</w:t>
            </w:r>
          </w:p>
          <w:p w14:paraId="7E3FC2CC" w14:textId="2F04282F" w:rsidR="006369B7" w:rsidRPr="006C19E9" w:rsidRDefault="00FA3140" w:rsidP="00FA3140">
            <w:pPr>
              <w:spacing w:line="276" w:lineRule="auto"/>
              <w:rPr>
                <w:rFonts w:ascii="Times New Roman" w:hAnsi="Times New Roman" w:cs="Times New Roman"/>
              </w:rPr>
            </w:pPr>
            <w:r w:rsidRPr="006C19E9">
              <w:rPr>
                <w:rFonts w:ascii="Times New Roman" w:hAnsi="Times New Roman" w:cs="Times New Roman"/>
                <w:b/>
                <w:bCs/>
              </w:rPr>
              <w:t xml:space="preserve">1. </w:t>
            </w:r>
            <w:r w:rsidR="00F62D9F" w:rsidRPr="006C19E9">
              <w:rPr>
                <w:rFonts w:ascii="Times New Roman" w:hAnsi="Times New Roman" w:cs="Times New Roman"/>
                <w:b/>
                <w:bCs/>
              </w:rPr>
              <w:t>Aspecte de verificat</w:t>
            </w:r>
            <w:r w:rsidR="00F62D9F" w:rsidRPr="006C19E9">
              <w:rPr>
                <w:rFonts w:ascii="Times New Roman" w:hAnsi="Times New Roman" w:cs="Times New Roman"/>
              </w:rPr>
              <w:t>:</w:t>
            </w:r>
          </w:p>
          <w:p w14:paraId="6F210A49"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Descrierea îmbunătățirii aduse: Analiza descrierii proiectului și bugetului; Prezentarea clară a modificărilor aduse serviciului/procesului existent și a beneficiilor așteptate.</w:t>
            </w:r>
          </w:p>
          <w:p w14:paraId="61948E39"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Impactul: Măsura în care îmbunătățirea contribuie la o ușoară optimizare a activității, nu implică o schimbare fundamentală a modului de lucru sau crearea de structuri noi.</w:t>
            </w:r>
          </w:p>
          <w:p w14:paraId="1B211CB7" w14:textId="7C5DEB48" w:rsidR="006369B7" w:rsidRPr="006C19E9" w:rsidRDefault="00FA3140" w:rsidP="00FA3140">
            <w:pPr>
              <w:spacing w:line="276" w:lineRule="auto"/>
              <w:rPr>
                <w:rFonts w:ascii="Times New Roman" w:hAnsi="Times New Roman" w:cs="Times New Roman"/>
              </w:rPr>
            </w:pPr>
            <w:r w:rsidRPr="006C19E9">
              <w:rPr>
                <w:rFonts w:ascii="Times New Roman" w:hAnsi="Times New Roman" w:cs="Times New Roman"/>
                <w:b/>
                <w:bCs/>
              </w:rPr>
              <w:t xml:space="preserve">2. </w:t>
            </w:r>
            <w:r w:rsidR="00F62D9F" w:rsidRPr="006C19E9">
              <w:rPr>
                <w:rFonts w:ascii="Times New Roman" w:hAnsi="Times New Roman" w:cs="Times New Roman"/>
                <w:b/>
                <w:bCs/>
              </w:rPr>
              <w:t>Documente de verificat:</w:t>
            </w:r>
            <w:r w:rsidR="00F62D9F" w:rsidRPr="006C19E9">
              <w:rPr>
                <w:rFonts w:ascii="Times New Roman" w:hAnsi="Times New Roman" w:cs="Times New Roman"/>
              </w:rPr>
              <w:t>  Descriere</w:t>
            </w:r>
            <w:r w:rsidRPr="006C19E9">
              <w:rPr>
                <w:rFonts w:ascii="Times New Roman" w:hAnsi="Times New Roman" w:cs="Times New Roman"/>
              </w:rPr>
              <w:t>a</w:t>
            </w:r>
            <w:r w:rsidR="00F62D9F" w:rsidRPr="006C19E9">
              <w:rPr>
                <w:rFonts w:ascii="Times New Roman" w:hAnsi="Times New Roman" w:cs="Times New Roman"/>
              </w:rPr>
              <w:t xml:space="preserve"> in SF/CF a situației curente și a celei propuse; Verificarea dacă sunt introduse proceduri de lucru actualizate si a impactului acestora in activitatea instituției.</w:t>
            </w:r>
          </w:p>
          <w:p w14:paraId="6057638F" w14:textId="2A16798B" w:rsidR="006369B7" w:rsidRPr="006C19E9" w:rsidRDefault="00FA3140" w:rsidP="00FA3140">
            <w:pPr>
              <w:spacing w:line="276" w:lineRule="auto"/>
              <w:rPr>
                <w:rFonts w:ascii="Times New Roman" w:hAnsi="Times New Roman" w:cs="Times New Roman"/>
              </w:rPr>
            </w:pPr>
            <w:r w:rsidRPr="006C19E9">
              <w:rPr>
                <w:rFonts w:ascii="Times New Roman" w:hAnsi="Times New Roman" w:cs="Times New Roman"/>
              </w:rPr>
              <w:t xml:space="preserve">3. </w:t>
            </w:r>
            <w:r w:rsidR="00F62D9F" w:rsidRPr="006C19E9">
              <w:rPr>
                <w:rFonts w:ascii="Times New Roman" w:hAnsi="Times New Roman" w:cs="Times New Roman"/>
              </w:rPr>
              <w:t>Acordarea punctajului aferent criteriului "Doar îmbunătățiri minore la serviciul existent":</w:t>
            </w:r>
          </w:p>
          <w:p w14:paraId="13933EF1" w14:textId="77777777" w:rsidR="006369B7" w:rsidRPr="006C19E9" w:rsidRDefault="00F62D9F" w:rsidP="00FA3140">
            <w:pPr>
              <w:spacing w:line="276" w:lineRule="auto"/>
              <w:ind w:firstLine="493"/>
              <w:jc w:val="both"/>
              <w:rPr>
                <w:rFonts w:ascii="Times New Roman" w:hAnsi="Times New Roman" w:cs="Times New Roman"/>
              </w:rPr>
            </w:pPr>
            <w:r w:rsidRPr="006C19E9">
              <w:rPr>
                <w:rFonts w:ascii="Times New Roman" w:hAnsi="Times New Roman" w:cs="Times New Roman"/>
              </w:rPr>
              <w:t>Dacă proiectul demonstrează doar îmbunătățiri minore la un serviciu existent conform aspectelor de verificare se acordă 5 puncte. Acest criteriu este evaluat doar dacă proiectul nu se califică pentru punctaj la primele două criterii.</w:t>
            </w:r>
          </w:p>
          <w:p w14:paraId="12E25CCD" w14:textId="77777777" w:rsidR="006369B7" w:rsidRPr="006C19E9" w:rsidRDefault="00F62D9F" w:rsidP="00FA3140">
            <w:pPr>
              <w:spacing w:line="276" w:lineRule="auto"/>
              <w:jc w:val="both"/>
              <w:rPr>
                <w:rFonts w:ascii="Times New Roman" w:hAnsi="Times New Roman" w:cs="Times New Roman"/>
              </w:rPr>
            </w:pPr>
            <w:r w:rsidRPr="006C19E9">
              <w:rPr>
                <w:rFonts w:ascii="Times New Roman" w:hAnsi="Times New Roman" w:cs="Times New Roman"/>
              </w:rPr>
              <w:t>Criteriul "Doar îmbunătățiri minore la serviciul existent" este exclusiv și nu se cumulează cu celelalte două. Un proiect va primi punctaj fie pentru primele două criterii (cumulate sau individual), fie pentru acest criteriu, dar nu o combinație.</w:t>
            </w:r>
          </w:p>
        </w:tc>
      </w:tr>
      <w:tr w:rsidR="006369B7" w:rsidRPr="006C19E9" w14:paraId="154F865A" w14:textId="77777777" w:rsidTr="00F73D1F">
        <w:trPr>
          <w:trHeight w:val="360"/>
        </w:trPr>
        <w:tc>
          <w:tcPr>
            <w:tcW w:w="5000" w:type="pct"/>
            <w:gridSpan w:val="5"/>
            <w:vAlign w:val="center"/>
          </w:tcPr>
          <w:p w14:paraId="0031E5F5"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 </w:t>
            </w:r>
          </w:p>
        </w:tc>
      </w:tr>
      <w:tr w:rsidR="006369B7" w:rsidRPr="006C19E9" w14:paraId="2A2C339D" w14:textId="77777777" w:rsidTr="00F73D1F">
        <w:trPr>
          <w:trHeight w:val="540"/>
        </w:trPr>
        <w:tc>
          <w:tcPr>
            <w:tcW w:w="2397" w:type="pct"/>
            <w:gridSpan w:val="2"/>
            <w:shd w:val="clear" w:color="auto" w:fill="CCE1DB"/>
            <w:vAlign w:val="center"/>
          </w:tcPr>
          <w:p w14:paraId="26E1F3D4" w14:textId="650A220F" w:rsidR="006369B7" w:rsidRPr="006C19E9" w:rsidRDefault="00F62D9F" w:rsidP="00D2045D">
            <w:pPr>
              <w:spacing w:line="276" w:lineRule="auto"/>
              <w:jc w:val="both"/>
              <w:rPr>
                <w:rFonts w:ascii="Times New Roman" w:hAnsi="Times New Roman" w:cs="Times New Roman"/>
              </w:rPr>
            </w:pPr>
            <w:r w:rsidRPr="006C19E9">
              <w:rPr>
                <w:rFonts w:ascii="Times New Roman" w:hAnsi="Times New Roman" w:cs="Times New Roman"/>
                <w:color w:val="014935"/>
              </w:rPr>
              <w:t>3</w:t>
            </w:r>
            <w:r w:rsidR="00D2045D" w:rsidRPr="006C19E9">
              <w:rPr>
                <w:rFonts w:ascii="Times New Roman" w:hAnsi="Times New Roman" w:cs="Times New Roman"/>
                <w:color w:val="014935"/>
              </w:rPr>
              <w:t>.</w:t>
            </w:r>
            <w:r w:rsidRPr="006C19E9">
              <w:rPr>
                <w:rFonts w:ascii="Times New Roman" w:hAnsi="Times New Roman" w:cs="Times New Roman"/>
                <w:color w:val="014935"/>
              </w:rPr>
              <w:t> </w:t>
            </w:r>
            <w:r w:rsidRPr="006C19E9">
              <w:rPr>
                <w:rFonts w:ascii="Times New Roman" w:hAnsi="Times New Roman" w:cs="Times New Roman"/>
                <w:b/>
                <w:color w:val="014935"/>
              </w:rPr>
              <w:t xml:space="preserve">Principiul prioritizarii </w:t>
            </w:r>
            <w:r w:rsidR="00D2045D" w:rsidRPr="006C19E9">
              <w:rPr>
                <w:rFonts w:ascii="Times New Roman" w:hAnsi="Times New Roman" w:cs="Times New Roman"/>
                <w:b/>
                <w:color w:val="014935"/>
              </w:rPr>
              <w:t>investițiile</w:t>
            </w:r>
            <w:r w:rsidRPr="006C19E9">
              <w:rPr>
                <w:rFonts w:ascii="Times New Roman" w:hAnsi="Times New Roman" w:cs="Times New Roman"/>
                <w:b/>
                <w:color w:val="014935"/>
              </w:rPr>
              <w:t xml:space="preserve"> care </w:t>
            </w:r>
            <w:r w:rsidR="00D2045D" w:rsidRPr="006C19E9">
              <w:rPr>
                <w:rFonts w:ascii="Times New Roman" w:hAnsi="Times New Roman" w:cs="Times New Roman"/>
                <w:b/>
                <w:color w:val="014935"/>
              </w:rPr>
              <w:t>favorizează</w:t>
            </w:r>
            <w:r w:rsidRPr="006C19E9">
              <w:rPr>
                <w:rFonts w:ascii="Times New Roman" w:hAnsi="Times New Roman" w:cs="Times New Roman"/>
                <w:b/>
                <w:color w:val="014935"/>
              </w:rPr>
              <w:t xml:space="preserve"> dezvoltarea mediului economic local (</w:t>
            </w:r>
            <w:r w:rsidR="00D2045D" w:rsidRPr="006C19E9">
              <w:rPr>
                <w:rFonts w:ascii="Times New Roman" w:hAnsi="Times New Roman" w:cs="Times New Roman"/>
                <w:b/>
                <w:color w:val="014935"/>
              </w:rPr>
              <w:t>investiția</w:t>
            </w:r>
            <w:r w:rsidRPr="006C19E9">
              <w:rPr>
                <w:rFonts w:ascii="Times New Roman" w:hAnsi="Times New Roman" w:cs="Times New Roman"/>
                <w:b/>
                <w:color w:val="014935"/>
              </w:rPr>
              <w:t xml:space="preserve"> aduce beneficii </w:t>
            </w:r>
            <w:r w:rsidR="00D2045D" w:rsidRPr="006C19E9">
              <w:rPr>
                <w:rFonts w:ascii="Times New Roman" w:hAnsi="Times New Roman" w:cs="Times New Roman"/>
                <w:b/>
                <w:color w:val="014935"/>
              </w:rPr>
              <w:t>producătorilor</w:t>
            </w:r>
            <w:r w:rsidRPr="006C19E9">
              <w:rPr>
                <w:rFonts w:ascii="Times New Roman" w:hAnsi="Times New Roman" w:cs="Times New Roman"/>
                <w:b/>
                <w:color w:val="014935"/>
              </w:rPr>
              <w:t xml:space="preserve"> locali, fermieri, </w:t>
            </w:r>
            <w:r w:rsidR="00D2045D" w:rsidRPr="006C19E9">
              <w:rPr>
                <w:rFonts w:ascii="Times New Roman" w:hAnsi="Times New Roman" w:cs="Times New Roman"/>
                <w:b/>
                <w:color w:val="014935"/>
              </w:rPr>
              <w:t>agenților</w:t>
            </w:r>
            <w:r w:rsidRPr="006C19E9">
              <w:rPr>
                <w:rFonts w:ascii="Times New Roman" w:hAnsi="Times New Roman" w:cs="Times New Roman"/>
                <w:b/>
                <w:color w:val="014935"/>
              </w:rPr>
              <w:t xml:space="preserve"> economici locali).</w:t>
            </w:r>
          </w:p>
        </w:tc>
        <w:tc>
          <w:tcPr>
            <w:tcW w:w="500" w:type="pct"/>
            <w:shd w:val="clear" w:color="auto" w:fill="CCE1DB"/>
            <w:vAlign w:val="center"/>
          </w:tcPr>
          <w:p w14:paraId="4553D8A6"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b/>
                <w:color w:val="014935"/>
              </w:rPr>
              <w:t>30</w:t>
            </w:r>
          </w:p>
        </w:tc>
        <w:tc>
          <w:tcPr>
            <w:tcW w:w="453" w:type="pct"/>
            <w:shd w:val="clear" w:color="auto" w:fill="CCE1DB"/>
            <w:vAlign w:val="center"/>
          </w:tcPr>
          <w:p w14:paraId="3CAB330B" w14:textId="77777777" w:rsidR="006369B7" w:rsidRPr="006C19E9" w:rsidRDefault="006369B7" w:rsidP="00767BC2">
            <w:pPr>
              <w:spacing w:line="276" w:lineRule="auto"/>
              <w:rPr>
                <w:rFonts w:ascii="Times New Roman" w:hAnsi="Times New Roman" w:cs="Times New Roman"/>
              </w:rPr>
            </w:pPr>
          </w:p>
        </w:tc>
        <w:tc>
          <w:tcPr>
            <w:tcW w:w="1651" w:type="pct"/>
            <w:shd w:val="clear" w:color="auto" w:fill="CCE1DB"/>
            <w:vAlign w:val="center"/>
          </w:tcPr>
          <w:p w14:paraId="0ED20591" w14:textId="77777777" w:rsidR="006369B7" w:rsidRPr="006C19E9" w:rsidRDefault="006369B7" w:rsidP="00767BC2">
            <w:pPr>
              <w:spacing w:line="276" w:lineRule="auto"/>
              <w:rPr>
                <w:rFonts w:ascii="Times New Roman" w:hAnsi="Times New Roman" w:cs="Times New Roman"/>
              </w:rPr>
            </w:pPr>
          </w:p>
        </w:tc>
      </w:tr>
      <w:tr w:rsidR="006369B7" w:rsidRPr="006C19E9" w14:paraId="19889B8C" w14:textId="77777777" w:rsidTr="00F73D1F">
        <w:tc>
          <w:tcPr>
            <w:tcW w:w="0" w:type="auto"/>
            <w:shd w:val="clear" w:color="auto" w:fill="F8ECD2"/>
            <w:vAlign w:val="center"/>
          </w:tcPr>
          <w:p w14:paraId="7CC4E0C1"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CS3.1</w:t>
            </w:r>
          </w:p>
        </w:tc>
        <w:tc>
          <w:tcPr>
            <w:tcW w:w="1999" w:type="pct"/>
            <w:shd w:val="clear" w:color="auto" w:fill="F8ECD2"/>
            <w:vAlign w:val="center"/>
          </w:tcPr>
          <w:p w14:paraId="27EF3A56"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CS3.1 Impactul Investiției asupra Mediului Economic Local(20 puncte)</w:t>
            </w:r>
          </w:p>
        </w:tc>
        <w:tc>
          <w:tcPr>
            <w:tcW w:w="500" w:type="pct"/>
            <w:vAlign w:val="center"/>
          </w:tcPr>
          <w:p w14:paraId="1F9DB037"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20</w:t>
            </w:r>
          </w:p>
        </w:tc>
        <w:tc>
          <w:tcPr>
            <w:tcW w:w="453" w:type="pct"/>
            <w:vAlign w:val="center"/>
          </w:tcPr>
          <w:p w14:paraId="7F7DDF94" w14:textId="77777777" w:rsidR="006369B7" w:rsidRPr="006C19E9" w:rsidRDefault="006369B7" w:rsidP="00767BC2">
            <w:pPr>
              <w:spacing w:line="276" w:lineRule="auto"/>
              <w:rPr>
                <w:rFonts w:ascii="Times New Roman" w:hAnsi="Times New Roman" w:cs="Times New Roman"/>
              </w:rPr>
            </w:pPr>
          </w:p>
        </w:tc>
        <w:tc>
          <w:tcPr>
            <w:tcW w:w="1651" w:type="pct"/>
            <w:vAlign w:val="center"/>
          </w:tcPr>
          <w:p w14:paraId="1AF73A69" w14:textId="77777777" w:rsidR="006369B7" w:rsidRPr="006C19E9" w:rsidRDefault="006369B7" w:rsidP="00767BC2">
            <w:pPr>
              <w:spacing w:line="276" w:lineRule="auto"/>
              <w:rPr>
                <w:rFonts w:ascii="Times New Roman" w:hAnsi="Times New Roman" w:cs="Times New Roman"/>
              </w:rPr>
            </w:pPr>
          </w:p>
        </w:tc>
      </w:tr>
      <w:tr w:rsidR="006369B7" w:rsidRPr="006C19E9" w14:paraId="04F14DDD" w14:textId="77777777" w:rsidTr="00F73D1F">
        <w:tc>
          <w:tcPr>
            <w:tcW w:w="5000" w:type="pct"/>
            <w:gridSpan w:val="5"/>
            <w:shd w:val="clear" w:color="auto" w:fill="DDDDDD"/>
            <w:vAlign w:val="center"/>
          </w:tcPr>
          <w:p w14:paraId="28C415B0" w14:textId="77777777" w:rsidR="006369B7" w:rsidRPr="006C19E9" w:rsidRDefault="00F62D9F" w:rsidP="00767BC2">
            <w:pPr>
              <w:spacing w:line="276" w:lineRule="auto"/>
              <w:ind w:firstLine="493"/>
              <w:rPr>
                <w:rFonts w:ascii="Times New Roman" w:hAnsi="Times New Roman" w:cs="Times New Roman"/>
                <w:b/>
                <w:bCs/>
              </w:rPr>
            </w:pPr>
            <w:r w:rsidRPr="006C19E9">
              <w:rPr>
                <w:rFonts w:ascii="Times New Roman" w:hAnsi="Times New Roman" w:cs="Times New Roman"/>
                <w:b/>
                <w:bCs/>
              </w:rPr>
              <w:t>1. Investiția implică majoritar producători/</w:t>
            </w:r>
            <w:proofErr w:type="spellStart"/>
            <w:r w:rsidRPr="006C19E9">
              <w:rPr>
                <w:rFonts w:ascii="Times New Roman" w:hAnsi="Times New Roman" w:cs="Times New Roman"/>
                <w:b/>
                <w:bCs/>
              </w:rPr>
              <w:t>ag</w:t>
            </w:r>
            <w:proofErr w:type="spellEnd"/>
            <w:r w:rsidRPr="006C19E9">
              <w:rPr>
                <w:rFonts w:ascii="Times New Roman" w:hAnsi="Times New Roman" w:cs="Times New Roman"/>
                <w:b/>
                <w:bCs/>
              </w:rPr>
              <w:t>. economici locali: 20 puncte</w:t>
            </w:r>
          </w:p>
          <w:p w14:paraId="0580D3E3"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xml:space="preserve">Acest criteriu urmărește să evalueze măsura în care investiția contribuie la susținerea și dezvoltarea economiei locale prin implicarea producătorilor, fermierilor și agenților economici din zonă. Sprijinirea mediului economic local generează efecte pozitive pe termen lung, prin consolidarea lanțurilor de aprovizionare, stimularea ocupării forței de muncă și creșterea rezilienței comunității. Acest criteriu se aplică proiectelor în care peste 50% din valoarea investiției (ex: </w:t>
            </w:r>
            <w:proofErr w:type="spellStart"/>
            <w:r w:rsidRPr="006C19E9">
              <w:rPr>
                <w:rFonts w:ascii="Times New Roman" w:hAnsi="Times New Roman" w:cs="Times New Roman"/>
              </w:rPr>
              <w:t>modernizari</w:t>
            </w:r>
            <w:proofErr w:type="spellEnd"/>
            <w:r w:rsidRPr="006C19E9">
              <w:rPr>
                <w:rFonts w:ascii="Times New Roman" w:hAnsi="Times New Roman" w:cs="Times New Roman"/>
              </w:rPr>
              <w:t xml:space="preserve"> spații pentru </w:t>
            </w:r>
            <w:proofErr w:type="spellStart"/>
            <w:r w:rsidRPr="006C19E9">
              <w:rPr>
                <w:rFonts w:ascii="Times New Roman" w:hAnsi="Times New Roman" w:cs="Times New Roman"/>
              </w:rPr>
              <w:t>producatorii</w:t>
            </w:r>
            <w:proofErr w:type="spellEnd"/>
            <w:r w:rsidRPr="006C19E9">
              <w:rPr>
                <w:rFonts w:ascii="Times New Roman" w:hAnsi="Times New Roman" w:cs="Times New Roman"/>
              </w:rPr>
              <w:t xml:space="preserve"> locali, dezvoltarea de </w:t>
            </w:r>
            <w:proofErr w:type="spellStart"/>
            <w:r w:rsidRPr="006C19E9">
              <w:rPr>
                <w:rFonts w:ascii="Times New Roman" w:hAnsi="Times New Roman" w:cs="Times New Roman"/>
              </w:rPr>
              <w:t>facilitati</w:t>
            </w:r>
            <w:proofErr w:type="spellEnd"/>
            <w:r w:rsidRPr="006C19E9">
              <w:rPr>
                <w:rFonts w:ascii="Times New Roman" w:hAnsi="Times New Roman" w:cs="Times New Roman"/>
              </w:rPr>
              <w:t xml:space="preserve"> pentru </w:t>
            </w:r>
            <w:proofErr w:type="spellStart"/>
            <w:r w:rsidRPr="006C19E9">
              <w:rPr>
                <w:rFonts w:ascii="Times New Roman" w:hAnsi="Times New Roman" w:cs="Times New Roman"/>
              </w:rPr>
              <w:t>agenti</w:t>
            </w:r>
            <w:proofErr w:type="spellEnd"/>
            <w:r w:rsidRPr="006C19E9">
              <w:rPr>
                <w:rFonts w:ascii="Times New Roman" w:hAnsi="Times New Roman" w:cs="Times New Roman"/>
              </w:rPr>
              <w:t xml:space="preserve"> economici si </w:t>
            </w:r>
            <w:proofErr w:type="spellStart"/>
            <w:r w:rsidRPr="006C19E9">
              <w:rPr>
                <w:rFonts w:ascii="Times New Roman" w:hAnsi="Times New Roman" w:cs="Times New Roman"/>
              </w:rPr>
              <w:t>producatori</w:t>
            </w:r>
            <w:proofErr w:type="spellEnd"/>
            <w:r w:rsidRPr="006C19E9">
              <w:rPr>
                <w:rFonts w:ascii="Times New Roman" w:hAnsi="Times New Roman" w:cs="Times New Roman"/>
              </w:rPr>
              <w:t xml:space="preserve"> locali, achiziții de bunuri, servicii, etc) este direcționată către producători locali, fermieri sau alți agenți economici locali.</w:t>
            </w:r>
          </w:p>
          <w:p w14:paraId="3A4D61DD" w14:textId="50C998B7"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1. Aspecte de verificat</w:t>
            </w:r>
            <w:r w:rsidR="00D2045D" w:rsidRPr="006C19E9">
              <w:rPr>
                <w:rFonts w:ascii="Times New Roman" w:hAnsi="Times New Roman" w:cs="Times New Roman"/>
                <w:b/>
                <w:bCs/>
              </w:rPr>
              <w:t>:</w:t>
            </w:r>
          </w:p>
          <w:p w14:paraId="45B0302E"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xml:space="preserve">Analiza detaliată a bugetului proiectului pentru a identifica ponderea cheltuielilor alocate producătorilor/agenților economici locali (ex: modernizări spații pentru producătorii locali, </w:t>
            </w:r>
            <w:r w:rsidRPr="006C19E9">
              <w:rPr>
                <w:rFonts w:ascii="Times New Roman" w:hAnsi="Times New Roman" w:cs="Times New Roman"/>
              </w:rPr>
              <w:lastRenderedPageBreak/>
              <w:t>dezvoltarea de facilitați pentru agenți economici si producători locali, achiziții de bunuri, servicii, etc).</w:t>
            </w:r>
          </w:p>
          <w:p w14:paraId="133526D6"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verifică măsura în care proiectul prevede in bugetul investiției resurse care sa aibă impact asupra producătorilor, fermierilor sau agenților economici locali în implementare.</w:t>
            </w:r>
          </w:p>
          <w:p w14:paraId="791F9636"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analizează proporția cheltuielilor in bugetul proiectului</w:t>
            </w:r>
          </w:p>
          <w:p w14:paraId="4BD297D8"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Se evaluează impactul potențial al investiției asupra creării/menținerii locurilor de muncă la nivel local.</w:t>
            </w:r>
          </w:p>
          <w:p w14:paraId="6918079E"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Existența unor acorduri sau protocoale de colaborare pe termen lung cu entități locale.</w:t>
            </w:r>
          </w:p>
          <w:p w14:paraId="59E9238B" w14:textId="77777777" w:rsidR="006369B7" w:rsidRPr="006C19E9" w:rsidRDefault="00F62D9F" w:rsidP="00767BC2">
            <w:pPr>
              <w:pStyle w:val="Listparagraf"/>
              <w:numPr>
                <w:ilvl w:val="0"/>
                <w:numId w:val="1"/>
              </w:numPr>
              <w:spacing w:line="276" w:lineRule="auto"/>
              <w:rPr>
                <w:rFonts w:ascii="Times New Roman" w:hAnsi="Times New Roman" w:cs="Times New Roman"/>
              </w:rPr>
            </w:pPr>
            <w:r w:rsidRPr="006C19E9">
              <w:rPr>
                <w:rFonts w:ascii="Times New Roman" w:hAnsi="Times New Roman" w:cs="Times New Roman"/>
              </w:rPr>
              <w:t>Contribuția la lanțurile valorice locale (ex: distribuția si/sau promovarea produselor locale).</w:t>
            </w:r>
          </w:p>
          <w:p w14:paraId="600581F5" w14:textId="60F47EFE"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2. Documente de verificat</w:t>
            </w:r>
            <w:r w:rsidR="00D2045D" w:rsidRPr="006C19E9">
              <w:rPr>
                <w:rFonts w:ascii="Times New Roman" w:hAnsi="Times New Roman" w:cs="Times New Roman"/>
                <w:b/>
                <w:bCs/>
              </w:rPr>
              <w:t>:</w:t>
            </w:r>
          </w:p>
          <w:p w14:paraId="4E577483" w14:textId="77777777" w:rsidR="006369B7" w:rsidRPr="006C19E9" w:rsidRDefault="00F62D9F" w:rsidP="00767BC2">
            <w:pPr>
              <w:pStyle w:val="Listparagraf"/>
              <w:numPr>
                <w:ilvl w:val="0"/>
                <w:numId w:val="7"/>
              </w:numPr>
              <w:spacing w:line="276" w:lineRule="auto"/>
              <w:rPr>
                <w:rFonts w:ascii="Times New Roman" w:hAnsi="Times New Roman" w:cs="Times New Roman"/>
              </w:rPr>
            </w:pPr>
            <w:r w:rsidRPr="006C19E9">
              <w:rPr>
                <w:rFonts w:ascii="Times New Roman" w:hAnsi="Times New Roman" w:cs="Times New Roman"/>
              </w:rPr>
              <w:t>Cererea de finanțare/Bugetul investiției: Pentru a înțelege scopul, obiectivele</w:t>
            </w:r>
          </w:p>
          <w:p w14:paraId="0C1D9DA2" w14:textId="77777777" w:rsidR="006369B7" w:rsidRPr="006C19E9" w:rsidRDefault="00F62D9F" w:rsidP="00767BC2">
            <w:pPr>
              <w:pStyle w:val="Listparagraf"/>
              <w:numPr>
                <w:ilvl w:val="0"/>
                <w:numId w:val="7"/>
              </w:numPr>
              <w:spacing w:line="276" w:lineRule="auto"/>
              <w:rPr>
                <w:rFonts w:ascii="Times New Roman" w:hAnsi="Times New Roman" w:cs="Times New Roman"/>
              </w:rPr>
            </w:pPr>
            <w:r w:rsidRPr="006C19E9">
              <w:rPr>
                <w:rFonts w:ascii="Times New Roman" w:hAnsi="Times New Roman" w:cs="Times New Roman"/>
              </w:rPr>
              <w:t>și descrierea generală a investiției.</w:t>
            </w:r>
          </w:p>
          <w:p w14:paraId="673513BC" w14:textId="77777777" w:rsidR="006369B7" w:rsidRPr="006C19E9" w:rsidRDefault="00F62D9F" w:rsidP="00767BC2">
            <w:pPr>
              <w:pStyle w:val="Listparagraf"/>
              <w:numPr>
                <w:ilvl w:val="0"/>
                <w:numId w:val="7"/>
              </w:numPr>
              <w:spacing w:line="276" w:lineRule="auto"/>
              <w:rPr>
                <w:rFonts w:ascii="Times New Roman" w:hAnsi="Times New Roman" w:cs="Times New Roman"/>
              </w:rPr>
            </w:pPr>
            <w:r w:rsidRPr="006C19E9">
              <w:rPr>
                <w:rFonts w:ascii="Times New Roman" w:hAnsi="Times New Roman" w:cs="Times New Roman"/>
              </w:rPr>
              <w:t>Studiul de fezabilitate/Memoriul justificativ: Pentru a identifica strategiile de achiziții, parteneriatele propuse și proiecțiile privind impactul local.</w:t>
            </w:r>
          </w:p>
          <w:p w14:paraId="7A4302DD" w14:textId="77777777" w:rsidR="006369B7" w:rsidRPr="006C19E9" w:rsidRDefault="00F62D9F" w:rsidP="00767BC2">
            <w:pPr>
              <w:pStyle w:val="Listparagraf"/>
              <w:numPr>
                <w:ilvl w:val="0"/>
                <w:numId w:val="7"/>
              </w:numPr>
              <w:spacing w:line="276" w:lineRule="auto"/>
              <w:rPr>
                <w:rFonts w:ascii="Times New Roman" w:hAnsi="Times New Roman" w:cs="Times New Roman"/>
              </w:rPr>
            </w:pPr>
            <w:r w:rsidRPr="006C19E9">
              <w:rPr>
                <w:rFonts w:ascii="Times New Roman" w:hAnsi="Times New Roman" w:cs="Times New Roman"/>
              </w:rPr>
              <w:t>Acorduri de parteneriat: Cu producători, fermieri, agenți economici locali, care să ateste colaborarea și valoarea acesteia.</w:t>
            </w:r>
          </w:p>
          <w:p w14:paraId="77D1C3E1" w14:textId="77777777" w:rsidR="006369B7" w:rsidRPr="006C19E9" w:rsidRDefault="00F62D9F" w:rsidP="00767BC2">
            <w:pPr>
              <w:pStyle w:val="Listparagraf"/>
              <w:numPr>
                <w:ilvl w:val="0"/>
                <w:numId w:val="7"/>
              </w:numPr>
              <w:spacing w:line="276" w:lineRule="auto"/>
              <w:rPr>
                <w:rFonts w:ascii="Times New Roman" w:hAnsi="Times New Roman" w:cs="Times New Roman"/>
              </w:rPr>
            </w:pPr>
            <w:r w:rsidRPr="006C19E9">
              <w:rPr>
                <w:rFonts w:ascii="Times New Roman" w:hAnsi="Times New Roman" w:cs="Times New Roman"/>
              </w:rPr>
              <w:t>Declarații pe propria răspundere: Din partea solicitantului, privind implicarea mediului economic local, acolo unde documentele justificative nu sunt suficiente.</w:t>
            </w:r>
          </w:p>
          <w:p w14:paraId="455488A6" w14:textId="77777777" w:rsidR="006369B7" w:rsidRPr="006C19E9" w:rsidRDefault="00F62D9F" w:rsidP="00767BC2">
            <w:pPr>
              <w:pStyle w:val="Listparagraf"/>
              <w:numPr>
                <w:ilvl w:val="0"/>
                <w:numId w:val="7"/>
              </w:numPr>
              <w:spacing w:line="276" w:lineRule="auto"/>
              <w:rPr>
                <w:rFonts w:ascii="Times New Roman" w:hAnsi="Times New Roman" w:cs="Times New Roman"/>
              </w:rPr>
            </w:pPr>
            <w:r w:rsidRPr="006C19E9">
              <w:rPr>
                <w:rFonts w:ascii="Times New Roman" w:hAnsi="Times New Roman" w:cs="Times New Roman"/>
              </w:rPr>
              <w:t xml:space="preserve">Analize </w:t>
            </w:r>
            <w:proofErr w:type="spellStart"/>
            <w:r w:rsidRPr="006C19E9">
              <w:rPr>
                <w:rFonts w:ascii="Times New Roman" w:hAnsi="Times New Roman" w:cs="Times New Roman"/>
              </w:rPr>
              <w:t>socio</w:t>
            </w:r>
            <w:proofErr w:type="spellEnd"/>
            <w:r w:rsidRPr="006C19E9">
              <w:rPr>
                <w:rFonts w:ascii="Times New Roman" w:hAnsi="Times New Roman" w:cs="Times New Roman"/>
              </w:rPr>
              <w:t>-economice, strategii de dezvoltare locala/</w:t>
            </w:r>
            <w:proofErr w:type="spellStart"/>
            <w:r w:rsidRPr="006C19E9">
              <w:rPr>
                <w:rFonts w:ascii="Times New Roman" w:hAnsi="Times New Roman" w:cs="Times New Roman"/>
              </w:rPr>
              <w:t>judeteana</w:t>
            </w:r>
            <w:proofErr w:type="spellEnd"/>
            <w:r w:rsidRPr="006C19E9">
              <w:rPr>
                <w:rFonts w:ascii="Times New Roman" w:hAnsi="Times New Roman" w:cs="Times New Roman"/>
              </w:rPr>
              <w:t xml:space="preserve"> (dacă există): Pentru a cuantifica beneficiile aduse comunității locale.</w:t>
            </w:r>
          </w:p>
          <w:p w14:paraId="570B1029" w14:textId="1EB8C04D"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3. Acordarea punctajului</w:t>
            </w:r>
            <w:r w:rsidR="00D2045D" w:rsidRPr="006C19E9">
              <w:rPr>
                <w:rFonts w:ascii="Times New Roman" w:hAnsi="Times New Roman" w:cs="Times New Roman"/>
                <w:b/>
                <w:bCs/>
              </w:rPr>
              <w:t>:</w:t>
            </w:r>
          </w:p>
          <w:p w14:paraId="5E77D626"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Punctajul se va acorda pe baza analizei documentelor justificative și a gradului de îndeplinire a indicatorilor de verificare: 20 puncte.</w:t>
            </w:r>
          </w:p>
          <w:p w14:paraId="365F672B"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Se acordă dacă sunt îndeplinite cumulativ următoarele criterii:</w:t>
            </w:r>
          </w:p>
          <w:p w14:paraId="05059DAA" w14:textId="65CD7913"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xml:space="preserve">Peste 50% din valoarea totală a achizițiilor relevante pentru proiect (bunuri și servicii) au impact asupra </w:t>
            </w:r>
            <w:r w:rsidR="00D2045D" w:rsidRPr="006C19E9">
              <w:rPr>
                <w:rFonts w:ascii="Times New Roman" w:hAnsi="Times New Roman" w:cs="Times New Roman"/>
              </w:rPr>
              <w:t>producătorilor</w:t>
            </w:r>
            <w:r w:rsidRPr="006C19E9">
              <w:rPr>
                <w:rFonts w:ascii="Times New Roman" w:hAnsi="Times New Roman" w:cs="Times New Roman"/>
              </w:rPr>
              <w:t xml:space="preserve"> locali/</w:t>
            </w:r>
            <w:r w:rsidR="00D2045D" w:rsidRPr="006C19E9">
              <w:rPr>
                <w:rFonts w:ascii="Times New Roman" w:hAnsi="Times New Roman" w:cs="Times New Roman"/>
              </w:rPr>
              <w:t>agenților</w:t>
            </w:r>
            <w:r w:rsidRPr="006C19E9">
              <w:rPr>
                <w:rFonts w:ascii="Times New Roman" w:hAnsi="Times New Roman" w:cs="Times New Roman"/>
              </w:rPr>
              <w:t xml:space="preserve"> economici locali.</w:t>
            </w:r>
          </w:p>
          <w:p w14:paraId="437E2959"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Există un număr semnificativ de contracte/parteneriate încheiate cu entități economice locale</w:t>
            </w:r>
          </w:p>
          <w:p w14:paraId="5A0503B6"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Există dovezi clare ale integrării în lanțurile valorice locale.</w:t>
            </w:r>
          </w:p>
          <w:p w14:paraId="0D6C48CB"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w:t>
            </w:r>
          </w:p>
          <w:p w14:paraId="0E3147E6" w14:textId="77777777"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2. Investiția implică parțial mediul economic local: 15 puncte</w:t>
            </w:r>
          </w:p>
          <w:p w14:paraId="13A00638"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Acest criteriu se aplică proiectelor în care între 10% și 50% din valoarea investiției este direcționată către producători locali, fermieri sau alți agenți economici locali.</w:t>
            </w:r>
          </w:p>
          <w:p w14:paraId="7D1B46A4" w14:textId="77777777"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1. Aspecte de verificat</w:t>
            </w:r>
          </w:p>
          <w:p w14:paraId="1A71F98A"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Analiza detaliată a bugetului proiectului pentru a identifica ponderea cheltuielilor alocate producătorilor/agenților economici locali (ex: modernizări spații pentru producătorii locali, dezvoltarea de facilitați pentru agenți economici si producători locali, achiziții de bunuri, servicii, etc).</w:t>
            </w:r>
          </w:p>
          <w:p w14:paraId="217EF5A2" w14:textId="77777777" w:rsidR="006369B7" w:rsidRPr="006C19E9" w:rsidRDefault="00F62D9F" w:rsidP="00767BC2">
            <w:pPr>
              <w:pStyle w:val="Listparagraf"/>
              <w:numPr>
                <w:ilvl w:val="0"/>
                <w:numId w:val="8"/>
              </w:numPr>
              <w:spacing w:line="276" w:lineRule="auto"/>
              <w:rPr>
                <w:rFonts w:ascii="Times New Roman" w:hAnsi="Times New Roman" w:cs="Times New Roman"/>
              </w:rPr>
            </w:pPr>
            <w:r w:rsidRPr="006C19E9">
              <w:rPr>
                <w:rFonts w:ascii="Times New Roman" w:hAnsi="Times New Roman" w:cs="Times New Roman"/>
              </w:rPr>
              <w:t>Se verifică măsura în care proiectul prevede in bugetul investiției resurse care sa aibă impact asupra producătorilor, fermierilor sau agenților economici locali în implementare.</w:t>
            </w:r>
          </w:p>
          <w:p w14:paraId="1EA1FACE" w14:textId="77777777" w:rsidR="006369B7" w:rsidRPr="006C19E9" w:rsidRDefault="00F62D9F" w:rsidP="00767BC2">
            <w:pPr>
              <w:pStyle w:val="Listparagraf"/>
              <w:numPr>
                <w:ilvl w:val="0"/>
                <w:numId w:val="8"/>
              </w:numPr>
              <w:spacing w:line="276" w:lineRule="auto"/>
              <w:rPr>
                <w:rFonts w:ascii="Times New Roman" w:hAnsi="Times New Roman" w:cs="Times New Roman"/>
              </w:rPr>
            </w:pPr>
            <w:r w:rsidRPr="006C19E9">
              <w:rPr>
                <w:rFonts w:ascii="Times New Roman" w:hAnsi="Times New Roman" w:cs="Times New Roman"/>
              </w:rPr>
              <w:t>Se analizează proporția cheltuielilor in bugetul proiectului</w:t>
            </w:r>
          </w:p>
          <w:p w14:paraId="471F7818" w14:textId="77777777" w:rsidR="006369B7" w:rsidRPr="006C19E9" w:rsidRDefault="00F62D9F" w:rsidP="00767BC2">
            <w:pPr>
              <w:pStyle w:val="Listparagraf"/>
              <w:numPr>
                <w:ilvl w:val="0"/>
                <w:numId w:val="8"/>
              </w:numPr>
              <w:spacing w:line="276" w:lineRule="auto"/>
              <w:rPr>
                <w:rFonts w:ascii="Times New Roman" w:hAnsi="Times New Roman" w:cs="Times New Roman"/>
              </w:rPr>
            </w:pPr>
            <w:r w:rsidRPr="006C19E9">
              <w:rPr>
                <w:rFonts w:ascii="Times New Roman" w:hAnsi="Times New Roman" w:cs="Times New Roman"/>
              </w:rPr>
              <w:t>Se evaluează impactul potențial al investiției asupra creării/menținerii locurilor de muncă la nivel local.</w:t>
            </w:r>
          </w:p>
          <w:p w14:paraId="1D4F0098" w14:textId="77777777" w:rsidR="006369B7" w:rsidRPr="006C19E9" w:rsidRDefault="00F62D9F" w:rsidP="00767BC2">
            <w:pPr>
              <w:pStyle w:val="Listparagraf"/>
              <w:numPr>
                <w:ilvl w:val="0"/>
                <w:numId w:val="8"/>
              </w:numPr>
              <w:spacing w:line="276" w:lineRule="auto"/>
              <w:rPr>
                <w:rFonts w:ascii="Times New Roman" w:hAnsi="Times New Roman" w:cs="Times New Roman"/>
              </w:rPr>
            </w:pPr>
            <w:r w:rsidRPr="006C19E9">
              <w:rPr>
                <w:rFonts w:ascii="Times New Roman" w:hAnsi="Times New Roman" w:cs="Times New Roman"/>
              </w:rPr>
              <w:t>Existența unor acorduri sau protocoale de colaborare pe termen lung cu entități locale.</w:t>
            </w:r>
          </w:p>
          <w:p w14:paraId="7AD692D1" w14:textId="77777777" w:rsidR="006369B7" w:rsidRPr="006C19E9" w:rsidRDefault="00F62D9F" w:rsidP="00767BC2">
            <w:pPr>
              <w:pStyle w:val="Listparagraf"/>
              <w:numPr>
                <w:ilvl w:val="0"/>
                <w:numId w:val="8"/>
              </w:numPr>
              <w:spacing w:line="276" w:lineRule="auto"/>
              <w:rPr>
                <w:rFonts w:ascii="Times New Roman" w:hAnsi="Times New Roman" w:cs="Times New Roman"/>
              </w:rPr>
            </w:pPr>
            <w:r w:rsidRPr="006C19E9">
              <w:rPr>
                <w:rFonts w:ascii="Times New Roman" w:hAnsi="Times New Roman" w:cs="Times New Roman"/>
              </w:rPr>
              <w:lastRenderedPageBreak/>
              <w:t>Contribuția la lanțurile valorice locale (ex: distribuția si/sau promovarea produselor locale).</w:t>
            </w:r>
          </w:p>
          <w:p w14:paraId="14CB66B2" w14:textId="77777777"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2. Documente de verificat</w:t>
            </w:r>
          </w:p>
          <w:p w14:paraId="5A2F7D6D" w14:textId="77777777" w:rsidR="006369B7" w:rsidRPr="006C19E9" w:rsidRDefault="00F62D9F" w:rsidP="00767BC2">
            <w:pPr>
              <w:pStyle w:val="Listparagraf"/>
              <w:numPr>
                <w:ilvl w:val="0"/>
                <w:numId w:val="10"/>
              </w:numPr>
              <w:spacing w:line="276" w:lineRule="auto"/>
              <w:rPr>
                <w:rFonts w:ascii="Times New Roman" w:hAnsi="Times New Roman" w:cs="Times New Roman"/>
              </w:rPr>
            </w:pPr>
            <w:r w:rsidRPr="006C19E9">
              <w:rPr>
                <w:rFonts w:ascii="Times New Roman" w:hAnsi="Times New Roman" w:cs="Times New Roman"/>
              </w:rPr>
              <w:t>Cererea de finanțare/Bugetul investiției: Pentru a înțelege scopul, obiectivele</w:t>
            </w:r>
          </w:p>
          <w:p w14:paraId="6AEB925D" w14:textId="77777777" w:rsidR="006369B7" w:rsidRPr="006C19E9" w:rsidRDefault="00F62D9F" w:rsidP="00767BC2">
            <w:pPr>
              <w:pStyle w:val="Listparagraf"/>
              <w:numPr>
                <w:ilvl w:val="0"/>
                <w:numId w:val="10"/>
              </w:numPr>
              <w:spacing w:line="276" w:lineRule="auto"/>
              <w:rPr>
                <w:rFonts w:ascii="Times New Roman" w:hAnsi="Times New Roman" w:cs="Times New Roman"/>
              </w:rPr>
            </w:pPr>
            <w:r w:rsidRPr="006C19E9">
              <w:rPr>
                <w:rFonts w:ascii="Times New Roman" w:hAnsi="Times New Roman" w:cs="Times New Roman"/>
              </w:rPr>
              <w:t>și descrierea generală a investiției.</w:t>
            </w:r>
          </w:p>
          <w:p w14:paraId="6A5AFCD5" w14:textId="77777777" w:rsidR="006369B7" w:rsidRPr="006C19E9" w:rsidRDefault="00F62D9F" w:rsidP="00767BC2">
            <w:pPr>
              <w:pStyle w:val="Listparagraf"/>
              <w:numPr>
                <w:ilvl w:val="0"/>
                <w:numId w:val="10"/>
              </w:numPr>
              <w:spacing w:line="276" w:lineRule="auto"/>
              <w:rPr>
                <w:rFonts w:ascii="Times New Roman" w:hAnsi="Times New Roman" w:cs="Times New Roman"/>
              </w:rPr>
            </w:pPr>
            <w:r w:rsidRPr="006C19E9">
              <w:rPr>
                <w:rFonts w:ascii="Times New Roman" w:hAnsi="Times New Roman" w:cs="Times New Roman"/>
              </w:rPr>
              <w:t>Studiul de fezabilitate/Memoriul justificativ: Pentru a identifica strategiile de achiziții, parteneriatele propuse și proiecțiile privind impactul local.</w:t>
            </w:r>
          </w:p>
          <w:p w14:paraId="3FA26BBE" w14:textId="77777777" w:rsidR="006369B7" w:rsidRPr="006C19E9" w:rsidRDefault="00F62D9F" w:rsidP="00767BC2">
            <w:pPr>
              <w:pStyle w:val="Listparagraf"/>
              <w:numPr>
                <w:ilvl w:val="0"/>
                <w:numId w:val="10"/>
              </w:numPr>
              <w:spacing w:line="276" w:lineRule="auto"/>
              <w:rPr>
                <w:rFonts w:ascii="Times New Roman" w:hAnsi="Times New Roman" w:cs="Times New Roman"/>
              </w:rPr>
            </w:pPr>
            <w:r w:rsidRPr="006C19E9">
              <w:rPr>
                <w:rFonts w:ascii="Times New Roman" w:hAnsi="Times New Roman" w:cs="Times New Roman"/>
              </w:rPr>
              <w:t>Acorduri de parteneriat: Cu producători, fermieri, agenți economici locali, care să ateste colaborarea și valoarea acesteia.</w:t>
            </w:r>
          </w:p>
          <w:p w14:paraId="550C353C" w14:textId="77777777" w:rsidR="006369B7" w:rsidRPr="006C19E9" w:rsidRDefault="00F62D9F" w:rsidP="00767BC2">
            <w:pPr>
              <w:pStyle w:val="Listparagraf"/>
              <w:numPr>
                <w:ilvl w:val="0"/>
                <w:numId w:val="10"/>
              </w:numPr>
              <w:spacing w:line="276" w:lineRule="auto"/>
              <w:rPr>
                <w:rFonts w:ascii="Times New Roman" w:hAnsi="Times New Roman" w:cs="Times New Roman"/>
              </w:rPr>
            </w:pPr>
            <w:r w:rsidRPr="006C19E9">
              <w:rPr>
                <w:rFonts w:ascii="Times New Roman" w:hAnsi="Times New Roman" w:cs="Times New Roman"/>
              </w:rPr>
              <w:t>Declarații pe propria răspundere: Din partea solicitantului, privind implicarea mediului economic local, acolo unde documentele justificative nu sunt suficiente.</w:t>
            </w:r>
          </w:p>
          <w:p w14:paraId="50631723" w14:textId="77777777" w:rsidR="006369B7" w:rsidRPr="006C19E9" w:rsidRDefault="00F62D9F" w:rsidP="00767BC2">
            <w:pPr>
              <w:pStyle w:val="Listparagraf"/>
              <w:numPr>
                <w:ilvl w:val="0"/>
                <w:numId w:val="10"/>
              </w:numPr>
              <w:spacing w:line="276" w:lineRule="auto"/>
              <w:rPr>
                <w:rFonts w:ascii="Times New Roman" w:hAnsi="Times New Roman" w:cs="Times New Roman"/>
              </w:rPr>
            </w:pPr>
            <w:r w:rsidRPr="006C19E9">
              <w:rPr>
                <w:rFonts w:ascii="Times New Roman" w:hAnsi="Times New Roman" w:cs="Times New Roman"/>
              </w:rPr>
              <w:t xml:space="preserve">Analize </w:t>
            </w:r>
            <w:proofErr w:type="spellStart"/>
            <w:r w:rsidRPr="006C19E9">
              <w:rPr>
                <w:rFonts w:ascii="Times New Roman" w:hAnsi="Times New Roman" w:cs="Times New Roman"/>
              </w:rPr>
              <w:t>socio</w:t>
            </w:r>
            <w:proofErr w:type="spellEnd"/>
            <w:r w:rsidRPr="006C19E9">
              <w:rPr>
                <w:rFonts w:ascii="Times New Roman" w:hAnsi="Times New Roman" w:cs="Times New Roman"/>
              </w:rPr>
              <w:t>-economice, strategii de dezvoltare locala/</w:t>
            </w:r>
            <w:proofErr w:type="spellStart"/>
            <w:r w:rsidRPr="006C19E9">
              <w:rPr>
                <w:rFonts w:ascii="Times New Roman" w:hAnsi="Times New Roman" w:cs="Times New Roman"/>
              </w:rPr>
              <w:t>judeteana</w:t>
            </w:r>
            <w:proofErr w:type="spellEnd"/>
            <w:r w:rsidRPr="006C19E9">
              <w:rPr>
                <w:rFonts w:ascii="Times New Roman" w:hAnsi="Times New Roman" w:cs="Times New Roman"/>
              </w:rPr>
              <w:t xml:space="preserve"> (dacă există): Pentru a cuantifica beneficiile aduse comunității locale.</w:t>
            </w:r>
          </w:p>
          <w:p w14:paraId="047B797A" w14:textId="77777777"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3. Acordarea punctajului</w:t>
            </w:r>
          </w:p>
          <w:p w14:paraId="0FEFF60B"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15 puncte (1.2 Investiția implică parțial mediul economic local): Se acordă dacă sunt îndeplinite cumulativ următoarele crierii:</w:t>
            </w:r>
          </w:p>
          <w:p w14:paraId="03BECABB"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xml:space="preserve">Între 20% și 50% din valoarea totală a achizițiilor relevante pentru proiect au impact asupra </w:t>
            </w:r>
            <w:proofErr w:type="spellStart"/>
            <w:r w:rsidRPr="006C19E9">
              <w:rPr>
                <w:rFonts w:ascii="Times New Roman" w:hAnsi="Times New Roman" w:cs="Times New Roman"/>
              </w:rPr>
              <w:t>producatorilor</w:t>
            </w:r>
            <w:proofErr w:type="spellEnd"/>
            <w:r w:rsidRPr="006C19E9">
              <w:rPr>
                <w:rFonts w:ascii="Times New Roman" w:hAnsi="Times New Roman" w:cs="Times New Roman"/>
              </w:rPr>
              <w:t xml:space="preserve"> locali/</w:t>
            </w:r>
            <w:proofErr w:type="spellStart"/>
            <w:r w:rsidRPr="006C19E9">
              <w:rPr>
                <w:rFonts w:ascii="Times New Roman" w:hAnsi="Times New Roman" w:cs="Times New Roman"/>
              </w:rPr>
              <w:t>agentilor</w:t>
            </w:r>
            <w:proofErr w:type="spellEnd"/>
            <w:r w:rsidRPr="006C19E9">
              <w:rPr>
                <w:rFonts w:ascii="Times New Roman" w:hAnsi="Times New Roman" w:cs="Times New Roman"/>
              </w:rPr>
              <w:t xml:space="preserve"> economici locali.</w:t>
            </w:r>
          </w:p>
          <w:p w14:paraId="49742D64"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Există colaborări, dar sunt ocazionale cu entități economice locale, nu sunt de amploare. Există un impact indirect asupra lanțurilor valorice locale.</w:t>
            </w:r>
          </w:p>
          <w:p w14:paraId="08FE3DC8"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w:t>
            </w:r>
          </w:p>
          <w:p w14:paraId="1C94DD14" w14:textId="77777777"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3. Nu are impact clar asupra mediului economic local: 0 puncte</w:t>
            </w:r>
          </w:p>
          <w:p w14:paraId="15F1FD51"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Acest criteriu se aplică proiectelor care nu demonstrează prin alocarea resurselor in buget un impact asupra producătorilor/agenților economici locali în cadrul investiției; impactul proiectului asupra dezvoltării economice locale este neglijabil sau inexistent.</w:t>
            </w:r>
          </w:p>
          <w:p w14:paraId="7F8FD6FA" w14:textId="77777777"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1. Aspecte de verificat:</w:t>
            </w:r>
          </w:p>
          <w:p w14:paraId="4C372AC2"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Procentul cheltuielilor eligibile alocate achizițiilor de bunuri și servicii de la furnizori locali (sub 20% din valoarea totală a achizițiilor relevante pentru proiect alocate au impact asupra producătorilor locali/agenților economici locali.</w:t>
            </w:r>
          </w:p>
          <w:p w14:paraId="7B702AB7" w14:textId="77777777"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2. Documente de verificat:</w:t>
            </w:r>
          </w:p>
          <w:p w14:paraId="1923B14F" w14:textId="77777777" w:rsidR="006369B7" w:rsidRPr="006C19E9" w:rsidRDefault="00F62D9F" w:rsidP="00767BC2">
            <w:pPr>
              <w:pStyle w:val="Listparagraf"/>
              <w:numPr>
                <w:ilvl w:val="0"/>
                <w:numId w:val="11"/>
              </w:numPr>
              <w:spacing w:line="276" w:lineRule="auto"/>
              <w:rPr>
                <w:rFonts w:ascii="Times New Roman" w:hAnsi="Times New Roman" w:cs="Times New Roman"/>
              </w:rPr>
            </w:pPr>
            <w:r w:rsidRPr="006C19E9">
              <w:rPr>
                <w:rFonts w:ascii="Times New Roman" w:hAnsi="Times New Roman" w:cs="Times New Roman"/>
              </w:rPr>
              <w:t>Cererea de finanțare/Bugetul investiției: Pentru a înțelege scopul, obiectivele</w:t>
            </w:r>
          </w:p>
          <w:p w14:paraId="0955DCE0" w14:textId="77777777" w:rsidR="006369B7" w:rsidRPr="006C19E9" w:rsidRDefault="00F62D9F" w:rsidP="00767BC2">
            <w:pPr>
              <w:pStyle w:val="Listparagraf"/>
              <w:numPr>
                <w:ilvl w:val="0"/>
                <w:numId w:val="11"/>
              </w:numPr>
              <w:spacing w:line="276" w:lineRule="auto"/>
              <w:rPr>
                <w:rFonts w:ascii="Times New Roman" w:hAnsi="Times New Roman" w:cs="Times New Roman"/>
              </w:rPr>
            </w:pPr>
            <w:r w:rsidRPr="006C19E9">
              <w:rPr>
                <w:rFonts w:ascii="Times New Roman" w:hAnsi="Times New Roman" w:cs="Times New Roman"/>
              </w:rPr>
              <w:t>și descrierea generală a investiției.</w:t>
            </w:r>
          </w:p>
          <w:p w14:paraId="3E072131" w14:textId="77777777" w:rsidR="006369B7" w:rsidRPr="006C19E9" w:rsidRDefault="00F62D9F" w:rsidP="00767BC2">
            <w:pPr>
              <w:pStyle w:val="Listparagraf"/>
              <w:numPr>
                <w:ilvl w:val="0"/>
                <w:numId w:val="11"/>
              </w:numPr>
              <w:spacing w:line="276" w:lineRule="auto"/>
              <w:rPr>
                <w:rFonts w:ascii="Times New Roman" w:hAnsi="Times New Roman" w:cs="Times New Roman"/>
              </w:rPr>
            </w:pPr>
            <w:r w:rsidRPr="006C19E9">
              <w:rPr>
                <w:rFonts w:ascii="Times New Roman" w:hAnsi="Times New Roman" w:cs="Times New Roman"/>
              </w:rPr>
              <w:t>Studiul de fezabilitate/Memoriul justificativ: Pentru a identifica strategiile de achiziții, parteneriatele propuse și proiecțiile privind impactul local.</w:t>
            </w:r>
          </w:p>
          <w:p w14:paraId="329127E6" w14:textId="77777777" w:rsidR="006369B7" w:rsidRPr="006C19E9" w:rsidRDefault="00F62D9F" w:rsidP="00767BC2">
            <w:pPr>
              <w:pStyle w:val="Listparagraf"/>
              <w:numPr>
                <w:ilvl w:val="0"/>
                <w:numId w:val="11"/>
              </w:numPr>
              <w:spacing w:line="276" w:lineRule="auto"/>
              <w:rPr>
                <w:rFonts w:ascii="Times New Roman" w:hAnsi="Times New Roman" w:cs="Times New Roman"/>
              </w:rPr>
            </w:pPr>
            <w:r w:rsidRPr="006C19E9">
              <w:rPr>
                <w:rFonts w:ascii="Times New Roman" w:hAnsi="Times New Roman" w:cs="Times New Roman"/>
              </w:rPr>
              <w:t>Acorduri de parteneriat: Cu producători, fermieri, agenți economici locali, care să ateste colaborarea și valoarea acesteia.</w:t>
            </w:r>
          </w:p>
          <w:p w14:paraId="05B466E5" w14:textId="77777777" w:rsidR="006369B7" w:rsidRPr="006C19E9" w:rsidRDefault="00F62D9F" w:rsidP="00767BC2">
            <w:pPr>
              <w:pStyle w:val="Listparagraf"/>
              <w:numPr>
                <w:ilvl w:val="0"/>
                <w:numId w:val="11"/>
              </w:numPr>
              <w:spacing w:line="276" w:lineRule="auto"/>
              <w:rPr>
                <w:rFonts w:ascii="Times New Roman" w:hAnsi="Times New Roman" w:cs="Times New Roman"/>
              </w:rPr>
            </w:pPr>
            <w:r w:rsidRPr="006C19E9">
              <w:rPr>
                <w:rFonts w:ascii="Times New Roman" w:hAnsi="Times New Roman" w:cs="Times New Roman"/>
              </w:rPr>
              <w:t>Declarații pe propria răspundere: Din partea solicitantului, privind implicarea mediului economic local, acolo unde documentele justificative nu sunt suficiente.</w:t>
            </w:r>
          </w:p>
          <w:p w14:paraId="74DC057A" w14:textId="77777777" w:rsidR="006369B7" w:rsidRPr="006C19E9" w:rsidRDefault="00F62D9F" w:rsidP="00767BC2">
            <w:pPr>
              <w:pStyle w:val="Listparagraf"/>
              <w:numPr>
                <w:ilvl w:val="0"/>
                <w:numId w:val="11"/>
              </w:numPr>
              <w:spacing w:line="276" w:lineRule="auto"/>
              <w:rPr>
                <w:rFonts w:ascii="Times New Roman" w:hAnsi="Times New Roman" w:cs="Times New Roman"/>
              </w:rPr>
            </w:pPr>
            <w:r w:rsidRPr="006C19E9">
              <w:rPr>
                <w:rFonts w:ascii="Times New Roman" w:hAnsi="Times New Roman" w:cs="Times New Roman"/>
              </w:rPr>
              <w:t xml:space="preserve">Analize </w:t>
            </w:r>
            <w:proofErr w:type="spellStart"/>
            <w:r w:rsidRPr="006C19E9">
              <w:rPr>
                <w:rFonts w:ascii="Times New Roman" w:hAnsi="Times New Roman" w:cs="Times New Roman"/>
              </w:rPr>
              <w:t>socio</w:t>
            </w:r>
            <w:proofErr w:type="spellEnd"/>
            <w:r w:rsidRPr="006C19E9">
              <w:rPr>
                <w:rFonts w:ascii="Times New Roman" w:hAnsi="Times New Roman" w:cs="Times New Roman"/>
              </w:rPr>
              <w:t>-economice, strategii de dezvoltare locala/</w:t>
            </w:r>
            <w:proofErr w:type="spellStart"/>
            <w:r w:rsidRPr="006C19E9">
              <w:rPr>
                <w:rFonts w:ascii="Times New Roman" w:hAnsi="Times New Roman" w:cs="Times New Roman"/>
              </w:rPr>
              <w:t>judeteana</w:t>
            </w:r>
            <w:proofErr w:type="spellEnd"/>
            <w:r w:rsidRPr="006C19E9">
              <w:rPr>
                <w:rFonts w:ascii="Times New Roman" w:hAnsi="Times New Roman" w:cs="Times New Roman"/>
              </w:rPr>
              <w:t xml:space="preserve"> (dacă există): Pentru a cuantifica beneficiile aduse comunității locale.</w:t>
            </w:r>
          </w:p>
          <w:p w14:paraId="37CB128E" w14:textId="77777777" w:rsidR="006369B7" w:rsidRPr="006C19E9" w:rsidRDefault="00F62D9F" w:rsidP="00D2045D">
            <w:pPr>
              <w:spacing w:line="276" w:lineRule="auto"/>
              <w:rPr>
                <w:rFonts w:ascii="Times New Roman" w:hAnsi="Times New Roman" w:cs="Times New Roman"/>
                <w:b/>
                <w:bCs/>
              </w:rPr>
            </w:pPr>
            <w:r w:rsidRPr="006C19E9">
              <w:rPr>
                <w:rFonts w:ascii="Times New Roman" w:hAnsi="Times New Roman" w:cs="Times New Roman"/>
                <w:b/>
                <w:bCs/>
              </w:rPr>
              <w:t>3. Acordarea punctajului</w:t>
            </w:r>
          </w:p>
          <w:p w14:paraId="0493A788"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0 puncte (1.3 Nu are impact clar asupra mediului economic local):</w:t>
            </w:r>
          </w:p>
          <w:p w14:paraId="2F8ECCFF"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Se acordă dacă:</w:t>
            </w:r>
          </w:p>
          <w:p w14:paraId="145B1C25" w14:textId="6733CAD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lastRenderedPageBreak/>
              <w:t>Sub 20% din valoarea totală a achizițiilor relevante pentru proiect sunt</w:t>
            </w:r>
            <w:r w:rsidR="00B6139B" w:rsidRPr="006C19E9">
              <w:rPr>
                <w:rFonts w:ascii="Times New Roman" w:hAnsi="Times New Roman" w:cs="Times New Roman"/>
              </w:rPr>
              <w:t xml:space="preserve"> </w:t>
            </w:r>
            <w:r w:rsidRPr="006C19E9">
              <w:rPr>
                <w:rFonts w:ascii="Times New Roman" w:hAnsi="Times New Roman" w:cs="Times New Roman"/>
              </w:rPr>
              <w:t>adresate  producătorilor/agenților economici locali în cadrul investiției. Nu există dovezi concrete privind un impact pozitiv, direct sau indirect, asupra dezvoltării economice locale.</w:t>
            </w:r>
          </w:p>
          <w:p w14:paraId="06537230"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Nota!</w:t>
            </w:r>
          </w:p>
          <w:p w14:paraId="4A505E7F"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Punctajul pentru aceste criterii nu poate fi cumulat.</w:t>
            </w:r>
          </w:p>
          <w:p w14:paraId="08461DC9" w14:textId="77777777" w:rsidR="006369B7" w:rsidRPr="006C19E9" w:rsidRDefault="006369B7" w:rsidP="00767BC2">
            <w:pPr>
              <w:spacing w:line="276" w:lineRule="auto"/>
              <w:rPr>
                <w:rFonts w:ascii="Times New Roman" w:hAnsi="Times New Roman" w:cs="Times New Roman"/>
              </w:rPr>
            </w:pPr>
          </w:p>
        </w:tc>
      </w:tr>
      <w:tr w:rsidR="006369B7" w:rsidRPr="006C19E9" w14:paraId="4093DE7D" w14:textId="77777777" w:rsidTr="00F73D1F">
        <w:trPr>
          <w:trHeight w:val="360"/>
        </w:trPr>
        <w:tc>
          <w:tcPr>
            <w:tcW w:w="5000" w:type="pct"/>
            <w:gridSpan w:val="5"/>
            <w:vAlign w:val="center"/>
          </w:tcPr>
          <w:p w14:paraId="3844C059"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lastRenderedPageBreak/>
              <w:t> </w:t>
            </w:r>
          </w:p>
        </w:tc>
      </w:tr>
      <w:tr w:rsidR="006369B7" w:rsidRPr="006C19E9" w14:paraId="3CC2CAFB" w14:textId="77777777" w:rsidTr="00F73D1F">
        <w:tc>
          <w:tcPr>
            <w:tcW w:w="0" w:type="auto"/>
            <w:shd w:val="clear" w:color="auto" w:fill="F8ECD2"/>
            <w:vAlign w:val="center"/>
          </w:tcPr>
          <w:p w14:paraId="03CB382E"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CS3.2</w:t>
            </w:r>
          </w:p>
        </w:tc>
        <w:tc>
          <w:tcPr>
            <w:tcW w:w="1999" w:type="pct"/>
            <w:shd w:val="clear" w:color="auto" w:fill="F8ECD2"/>
            <w:vAlign w:val="center"/>
          </w:tcPr>
          <w:p w14:paraId="2636FD3A" w14:textId="77777777" w:rsidR="006369B7" w:rsidRPr="006C19E9" w:rsidRDefault="00F62D9F" w:rsidP="00B6139B">
            <w:pPr>
              <w:spacing w:line="276" w:lineRule="auto"/>
              <w:rPr>
                <w:rFonts w:ascii="Times New Roman" w:hAnsi="Times New Roman" w:cs="Times New Roman"/>
              </w:rPr>
            </w:pPr>
            <w:r w:rsidRPr="006C19E9">
              <w:rPr>
                <w:rFonts w:ascii="Times New Roman" w:hAnsi="Times New Roman" w:cs="Times New Roman"/>
                <w:color w:val="58400C"/>
              </w:rPr>
              <w:t>Parteneriate cu Producători Locali(10 puncte)</w:t>
            </w:r>
          </w:p>
          <w:p w14:paraId="269D5C9C" w14:textId="77777777" w:rsidR="006369B7" w:rsidRPr="006C19E9" w:rsidRDefault="006369B7" w:rsidP="00767BC2">
            <w:pPr>
              <w:spacing w:line="276" w:lineRule="auto"/>
              <w:rPr>
                <w:rFonts w:ascii="Times New Roman" w:hAnsi="Times New Roman" w:cs="Times New Roman"/>
              </w:rPr>
            </w:pPr>
          </w:p>
        </w:tc>
        <w:tc>
          <w:tcPr>
            <w:tcW w:w="500" w:type="pct"/>
            <w:vAlign w:val="center"/>
          </w:tcPr>
          <w:p w14:paraId="7DF68B89"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rPr>
              <w:t>10</w:t>
            </w:r>
          </w:p>
        </w:tc>
        <w:tc>
          <w:tcPr>
            <w:tcW w:w="453" w:type="pct"/>
            <w:vAlign w:val="center"/>
          </w:tcPr>
          <w:p w14:paraId="7653EFD1" w14:textId="77777777" w:rsidR="006369B7" w:rsidRPr="006C19E9" w:rsidRDefault="006369B7" w:rsidP="00767BC2">
            <w:pPr>
              <w:spacing w:line="276" w:lineRule="auto"/>
              <w:rPr>
                <w:rFonts w:ascii="Times New Roman" w:hAnsi="Times New Roman" w:cs="Times New Roman"/>
              </w:rPr>
            </w:pPr>
          </w:p>
        </w:tc>
        <w:tc>
          <w:tcPr>
            <w:tcW w:w="1651" w:type="pct"/>
            <w:vAlign w:val="center"/>
          </w:tcPr>
          <w:p w14:paraId="0D24183E" w14:textId="77777777" w:rsidR="006369B7" w:rsidRPr="006C19E9" w:rsidRDefault="006369B7" w:rsidP="00767BC2">
            <w:pPr>
              <w:spacing w:line="276" w:lineRule="auto"/>
              <w:rPr>
                <w:rFonts w:ascii="Times New Roman" w:hAnsi="Times New Roman" w:cs="Times New Roman"/>
              </w:rPr>
            </w:pPr>
          </w:p>
        </w:tc>
      </w:tr>
      <w:tr w:rsidR="006369B7" w:rsidRPr="006C19E9" w14:paraId="4E8F6BBF" w14:textId="77777777" w:rsidTr="00F73D1F">
        <w:tc>
          <w:tcPr>
            <w:tcW w:w="5000" w:type="pct"/>
            <w:gridSpan w:val="5"/>
            <w:shd w:val="clear" w:color="auto" w:fill="DDDDDD"/>
            <w:vAlign w:val="center"/>
          </w:tcPr>
          <w:p w14:paraId="17F1CB77" w14:textId="26630B42"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 xml:space="preserve">Proiectul se bazează pe un parteneriat cu producători locali, asociații de producători, </w:t>
            </w:r>
            <w:r w:rsidR="00B6139B" w:rsidRPr="006C19E9">
              <w:rPr>
                <w:rFonts w:ascii="Times New Roman" w:hAnsi="Times New Roman" w:cs="Times New Roman"/>
              </w:rPr>
              <w:t>agenți</w:t>
            </w:r>
            <w:r w:rsidRPr="006C19E9">
              <w:rPr>
                <w:rFonts w:ascii="Times New Roman" w:hAnsi="Times New Roman" w:cs="Times New Roman"/>
              </w:rPr>
              <w:t xml:space="preserve"> economic locali, etc.: 10 puncte</w:t>
            </w:r>
          </w:p>
          <w:p w14:paraId="32174443"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Acest criteriu se aplică proiectelor care demonstrează existența unui parteneriat formal (ex: acord de colaborare/parteneriat, contract, etc.) cu agenți economici locali, producători locali, asociații de producători, cooperative agricole sau alte entități similare, în vederea implementării proiectului sau a valorificării rezultatelor acestuia.</w:t>
            </w:r>
          </w:p>
          <w:p w14:paraId="41A28260" w14:textId="77777777" w:rsidR="006369B7" w:rsidRPr="006C19E9" w:rsidRDefault="00F62D9F" w:rsidP="00767BC2">
            <w:pPr>
              <w:spacing w:line="276" w:lineRule="auto"/>
              <w:ind w:firstLine="493"/>
              <w:rPr>
                <w:rFonts w:ascii="Times New Roman" w:hAnsi="Times New Roman" w:cs="Times New Roman"/>
                <w:b/>
                <w:bCs/>
              </w:rPr>
            </w:pPr>
            <w:r w:rsidRPr="006C19E9">
              <w:rPr>
                <w:rFonts w:ascii="Times New Roman" w:hAnsi="Times New Roman" w:cs="Times New Roman"/>
                <w:b/>
                <w:bCs/>
              </w:rPr>
              <w:t>Metodologia de Verificare</w:t>
            </w:r>
          </w:p>
          <w:p w14:paraId="12707405"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Verificarea îndeplinirii fiecărui criteriu se va realiza prin analiza documentației depuse de solicitant la dosarul cererii de finanțare</w:t>
            </w:r>
          </w:p>
          <w:p w14:paraId="7F1FA0CE"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Obiectiv: De a confirma existența unui parteneriat formal cu producători locali, asociații de producători, etc.</w:t>
            </w:r>
          </w:p>
          <w:p w14:paraId="7B68F97E" w14:textId="77777777" w:rsidR="006369B7" w:rsidRPr="006C19E9" w:rsidRDefault="00F62D9F" w:rsidP="00B6139B">
            <w:pPr>
              <w:spacing w:line="276" w:lineRule="auto"/>
              <w:rPr>
                <w:rFonts w:ascii="Times New Roman" w:hAnsi="Times New Roman" w:cs="Times New Roman"/>
              </w:rPr>
            </w:pPr>
            <w:r w:rsidRPr="006C19E9">
              <w:rPr>
                <w:rFonts w:ascii="Times New Roman" w:hAnsi="Times New Roman" w:cs="Times New Roman"/>
                <w:b/>
                <w:bCs/>
              </w:rPr>
              <w:t>1. Aspecte de verificat:</w:t>
            </w:r>
            <w:r w:rsidRPr="006C19E9">
              <w:rPr>
                <w:rFonts w:ascii="Times New Roman" w:hAnsi="Times New Roman" w:cs="Times New Roman"/>
              </w:rPr>
              <w:t xml:space="preserve"> Acord de Parteneriat/Colaborare: Existența unui document oficial (ex: acord de parteneriat, contract de parteneriat, memorandum de înțelegere, acord de colaborare) semnat între solicitant și producătorii/asociațiile de producători locali.</w:t>
            </w:r>
          </w:p>
          <w:p w14:paraId="05383DF4" w14:textId="4C492FE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Roluri și Responsabilități: Descrierea clară a rolurilor și responsabilităților fiecărui partener în cadrul proiectului și a modului în care parteneriatul contribuie la atingerea obiectivelor proiectului și la beneficiile pentru economia locală. Beneficii Reciproce: Demonstrarea modului în care</w:t>
            </w:r>
            <w:r w:rsidR="008150B5" w:rsidRPr="006C19E9">
              <w:rPr>
                <w:rFonts w:ascii="Times New Roman" w:hAnsi="Times New Roman" w:cs="Times New Roman"/>
              </w:rPr>
              <w:t xml:space="preserve"> </w:t>
            </w:r>
            <w:r w:rsidRPr="006C19E9">
              <w:rPr>
                <w:rFonts w:ascii="Times New Roman" w:hAnsi="Times New Roman" w:cs="Times New Roman"/>
              </w:rPr>
              <w:t>parteneriatul aduce beneficii ambelor părți și contribuie la sustenabilitatea proiectului. Toate acestea trebuie sa se regăsească in documentele depuse la dosarul cererii de finanțare.</w:t>
            </w:r>
          </w:p>
          <w:p w14:paraId="59AD71C3" w14:textId="24BB1C40" w:rsidR="006369B7" w:rsidRPr="006C19E9" w:rsidRDefault="00F62D9F" w:rsidP="00B6139B">
            <w:pPr>
              <w:spacing w:line="276" w:lineRule="auto"/>
              <w:rPr>
                <w:rFonts w:ascii="Times New Roman" w:hAnsi="Times New Roman" w:cs="Times New Roman"/>
                <w:b/>
                <w:bCs/>
              </w:rPr>
            </w:pPr>
            <w:r w:rsidRPr="006C19E9">
              <w:rPr>
                <w:rFonts w:ascii="Times New Roman" w:hAnsi="Times New Roman" w:cs="Times New Roman"/>
                <w:b/>
                <w:bCs/>
              </w:rPr>
              <w:t>2. Documente de verificat:</w:t>
            </w:r>
          </w:p>
          <w:p w14:paraId="6DF2218D"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Hotărâri de Consiliu Local</w:t>
            </w:r>
          </w:p>
          <w:p w14:paraId="7CFE04A5"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Acord de parteneriat/colaborare semnat.</w:t>
            </w:r>
          </w:p>
          <w:p w14:paraId="380539D5" w14:textId="77777777" w:rsidR="006369B7" w:rsidRPr="006C19E9" w:rsidRDefault="00F62D9F" w:rsidP="00B6139B">
            <w:pPr>
              <w:spacing w:line="276" w:lineRule="auto"/>
              <w:rPr>
                <w:rFonts w:ascii="Times New Roman" w:hAnsi="Times New Roman" w:cs="Times New Roman"/>
                <w:b/>
                <w:bCs/>
              </w:rPr>
            </w:pPr>
            <w:r w:rsidRPr="006C19E9">
              <w:rPr>
                <w:rFonts w:ascii="Times New Roman" w:hAnsi="Times New Roman" w:cs="Times New Roman"/>
                <w:b/>
                <w:bCs/>
              </w:rPr>
              <w:t>3. Procesul de acordare a punctajului</w:t>
            </w:r>
          </w:p>
          <w:p w14:paraId="3B887F04"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Dacă proiectul se bazează pe un parteneriat formal cu producători locali, asociații de producători, etc., se acordă 10 puncte. În caz contrar, se acordă 0 puncte.</w:t>
            </w:r>
          </w:p>
          <w:p w14:paraId="7E7D7FBC" w14:textId="77777777" w:rsidR="006369B7" w:rsidRPr="006C19E9" w:rsidRDefault="00F62D9F" w:rsidP="00767BC2">
            <w:pPr>
              <w:spacing w:line="276" w:lineRule="auto"/>
              <w:ind w:firstLine="493"/>
              <w:rPr>
                <w:rFonts w:ascii="Times New Roman" w:hAnsi="Times New Roman" w:cs="Times New Roman"/>
              </w:rPr>
            </w:pPr>
            <w:r w:rsidRPr="006C19E9">
              <w:rPr>
                <w:rFonts w:ascii="Times New Roman" w:hAnsi="Times New Roman" w:cs="Times New Roman"/>
              </w:rPr>
              <w:t>Regula de Cumulare a Punctajelor:</w:t>
            </w:r>
          </w:p>
          <w:p w14:paraId="2F9A53D9" w14:textId="7721A8BC"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Criteriul "Proiectul se bazează pe un parteneriat cu producători locali, asociații de producători, etc." (10 puncte) se poate cumula cu oricare dintre cele trei criterii de la secțiunea CS3</w:t>
            </w:r>
            <w:r w:rsidR="008150B5" w:rsidRPr="006C19E9">
              <w:rPr>
                <w:rFonts w:ascii="Times New Roman" w:hAnsi="Times New Roman" w:cs="Times New Roman"/>
              </w:rPr>
              <w:t>.</w:t>
            </w:r>
            <w:r w:rsidRPr="006C19E9">
              <w:rPr>
                <w:rFonts w:ascii="Times New Roman" w:hAnsi="Times New Roman" w:cs="Times New Roman"/>
              </w:rPr>
              <w:t>1. Astfel, un proiect poate obține un punctaj maxim de 30 de puncte (20 puncte pentru implicare majoritară + 10 puncte pentru parteneriat) pentru principiul de selecție nr. 3. </w:t>
            </w:r>
          </w:p>
        </w:tc>
      </w:tr>
      <w:tr w:rsidR="006369B7" w:rsidRPr="006C19E9" w14:paraId="065D5EC1" w14:textId="77777777" w:rsidTr="00F73D1F">
        <w:trPr>
          <w:trHeight w:val="360"/>
        </w:trPr>
        <w:tc>
          <w:tcPr>
            <w:tcW w:w="5000" w:type="pct"/>
            <w:gridSpan w:val="5"/>
            <w:vAlign w:val="center"/>
          </w:tcPr>
          <w:p w14:paraId="6F2555E7"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 </w:t>
            </w:r>
          </w:p>
        </w:tc>
      </w:tr>
      <w:tr w:rsidR="006369B7" w:rsidRPr="006C19E9" w14:paraId="16BAA275" w14:textId="77777777" w:rsidTr="00F73D1F">
        <w:tc>
          <w:tcPr>
            <w:tcW w:w="0" w:type="auto"/>
            <w:shd w:val="clear" w:color="auto" w:fill="F8ECD2"/>
            <w:vAlign w:val="center"/>
          </w:tcPr>
          <w:p w14:paraId="4708D1E1" w14:textId="77777777" w:rsidR="006369B7" w:rsidRPr="006C19E9" w:rsidRDefault="006369B7" w:rsidP="00767BC2">
            <w:pPr>
              <w:spacing w:line="276" w:lineRule="auto"/>
              <w:rPr>
                <w:rFonts w:ascii="Times New Roman" w:hAnsi="Times New Roman" w:cs="Times New Roman"/>
              </w:rPr>
            </w:pPr>
          </w:p>
        </w:tc>
        <w:tc>
          <w:tcPr>
            <w:tcW w:w="1999" w:type="pct"/>
            <w:shd w:val="clear" w:color="auto" w:fill="F8ECD2"/>
            <w:vAlign w:val="center"/>
          </w:tcPr>
          <w:p w14:paraId="38686E52"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 xml:space="preserve">Punctajul minim pentru acest apel de </w:t>
            </w:r>
            <w:proofErr w:type="spellStart"/>
            <w:r w:rsidRPr="006C19E9">
              <w:rPr>
                <w:rFonts w:ascii="Times New Roman" w:hAnsi="Times New Roman" w:cs="Times New Roman"/>
                <w:color w:val="58400C"/>
              </w:rPr>
              <w:t>selectie</w:t>
            </w:r>
            <w:proofErr w:type="spellEnd"/>
            <w:r w:rsidRPr="006C19E9">
              <w:rPr>
                <w:rFonts w:ascii="Times New Roman" w:hAnsi="Times New Roman" w:cs="Times New Roman"/>
                <w:color w:val="58400C"/>
              </w:rPr>
              <w:t xml:space="preserve"> este de 10 puncte.</w:t>
            </w:r>
          </w:p>
        </w:tc>
        <w:tc>
          <w:tcPr>
            <w:tcW w:w="500" w:type="pct"/>
            <w:vAlign w:val="center"/>
          </w:tcPr>
          <w:p w14:paraId="195D0181" w14:textId="77777777" w:rsidR="006369B7" w:rsidRPr="006C19E9" w:rsidRDefault="006369B7" w:rsidP="00767BC2">
            <w:pPr>
              <w:spacing w:line="276" w:lineRule="auto"/>
              <w:rPr>
                <w:rFonts w:ascii="Times New Roman" w:hAnsi="Times New Roman" w:cs="Times New Roman"/>
              </w:rPr>
            </w:pPr>
          </w:p>
        </w:tc>
        <w:tc>
          <w:tcPr>
            <w:tcW w:w="453" w:type="pct"/>
            <w:vAlign w:val="center"/>
          </w:tcPr>
          <w:p w14:paraId="200F70CE" w14:textId="77777777" w:rsidR="006369B7" w:rsidRPr="006C19E9" w:rsidRDefault="006369B7" w:rsidP="00767BC2">
            <w:pPr>
              <w:spacing w:line="276" w:lineRule="auto"/>
              <w:rPr>
                <w:rFonts w:ascii="Times New Roman" w:hAnsi="Times New Roman" w:cs="Times New Roman"/>
              </w:rPr>
            </w:pPr>
          </w:p>
        </w:tc>
        <w:tc>
          <w:tcPr>
            <w:tcW w:w="1651" w:type="pct"/>
            <w:vAlign w:val="center"/>
          </w:tcPr>
          <w:p w14:paraId="0B67587E" w14:textId="77777777" w:rsidR="006369B7" w:rsidRPr="006C19E9" w:rsidRDefault="006369B7" w:rsidP="00767BC2">
            <w:pPr>
              <w:spacing w:line="276" w:lineRule="auto"/>
              <w:rPr>
                <w:rFonts w:ascii="Times New Roman" w:hAnsi="Times New Roman" w:cs="Times New Roman"/>
              </w:rPr>
            </w:pPr>
          </w:p>
        </w:tc>
      </w:tr>
      <w:tr w:rsidR="006369B7" w:rsidRPr="006C19E9" w14:paraId="732CC32E" w14:textId="77777777" w:rsidTr="00F73D1F">
        <w:tc>
          <w:tcPr>
            <w:tcW w:w="5000" w:type="pct"/>
            <w:gridSpan w:val="5"/>
            <w:shd w:val="clear" w:color="auto" w:fill="DDDDDD"/>
            <w:vAlign w:val="center"/>
          </w:tcPr>
          <w:p w14:paraId="10F71D53" w14:textId="77777777" w:rsidR="006369B7" w:rsidRPr="006C19E9" w:rsidRDefault="006369B7" w:rsidP="00767BC2">
            <w:pPr>
              <w:spacing w:line="276" w:lineRule="auto"/>
              <w:rPr>
                <w:rFonts w:ascii="Times New Roman" w:hAnsi="Times New Roman" w:cs="Times New Roman"/>
              </w:rPr>
            </w:pPr>
          </w:p>
        </w:tc>
      </w:tr>
      <w:tr w:rsidR="006369B7" w:rsidRPr="006C19E9" w14:paraId="59447573" w14:textId="77777777" w:rsidTr="00F73D1F">
        <w:trPr>
          <w:trHeight w:val="360"/>
        </w:trPr>
        <w:tc>
          <w:tcPr>
            <w:tcW w:w="5000" w:type="pct"/>
            <w:gridSpan w:val="5"/>
            <w:vAlign w:val="center"/>
          </w:tcPr>
          <w:p w14:paraId="1748A73C"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 </w:t>
            </w:r>
          </w:p>
        </w:tc>
      </w:tr>
      <w:tr w:rsidR="006369B7" w:rsidRPr="006C19E9" w14:paraId="2674FD19" w14:textId="77777777" w:rsidTr="00F73D1F">
        <w:trPr>
          <w:trHeight w:val="479"/>
        </w:trPr>
        <w:tc>
          <w:tcPr>
            <w:tcW w:w="2397" w:type="pct"/>
            <w:gridSpan w:val="2"/>
            <w:shd w:val="clear" w:color="auto" w:fill="B3C6D9"/>
            <w:vAlign w:val="center"/>
          </w:tcPr>
          <w:p w14:paraId="325A8FA6"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PRAG DE CALITATE</w:t>
            </w:r>
          </w:p>
        </w:tc>
        <w:tc>
          <w:tcPr>
            <w:tcW w:w="2603" w:type="pct"/>
            <w:gridSpan w:val="3"/>
            <w:shd w:val="clear" w:color="auto" w:fill="B3C6D9"/>
            <w:vAlign w:val="center"/>
          </w:tcPr>
          <w:p w14:paraId="5745A919" w14:textId="77777777" w:rsidR="006369B7" w:rsidRPr="006C19E9" w:rsidRDefault="006369B7" w:rsidP="00767BC2">
            <w:pPr>
              <w:spacing w:line="276" w:lineRule="auto"/>
              <w:rPr>
                <w:rFonts w:ascii="Times New Roman" w:hAnsi="Times New Roman" w:cs="Times New Roman"/>
              </w:rPr>
            </w:pPr>
          </w:p>
        </w:tc>
      </w:tr>
      <w:tr w:rsidR="006369B7" w:rsidRPr="006C19E9" w14:paraId="32131F21" w14:textId="77777777" w:rsidTr="00F73D1F">
        <w:trPr>
          <w:trHeight w:val="479"/>
        </w:trPr>
        <w:tc>
          <w:tcPr>
            <w:tcW w:w="2397" w:type="pct"/>
            <w:gridSpan w:val="2"/>
            <w:shd w:val="clear" w:color="auto" w:fill="B3C6D9"/>
            <w:vAlign w:val="center"/>
          </w:tcPr>
          <w:p w14:paraId="711E79D3"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TOTAL PUNCTAJ OBȚINUT</w:t>
            </w:r>
          </w:p>
        </w:tc>
        <w:tc>
          <w:tcPr>
            <w:tcW w:w="2603" w:type="pct"/>
            <w:gridSpan w:val="3"/>
            <w:shd w:val="clear" w:color="auto" w:fill="B3C6D9"/>
            <w:vAlign w:val="center"/>
          </w:tcPr>
          <w:p w14:paraId="39349A60" w14:textId="77777777" w:rsidR="006369B7" w:rsidRPr="006C19E9" w:rsidRDefault="006369B7" w:rsidP="00767BC2">
            <w:pPr>
              <w:spacing w:line="276" w:lineRule="auto"/>
              <w:rPr>
                <w:rFonts w:ascii="Times New Roman" w:hAnsi="Times New Roman" w:cs="Times New Roman"/>
              </w:rPr>
            </w:pPr>
          </w:p>
        </w:tc>
      </w:tr>
    </w:tbl>
    <w:p w14:paraId="229E0F0E"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br/>
      </w:r>
      <w:r w:rsidRPr="006C19E9">
        <w:rPr>
          <w:rFonts w:ascii="Times New Roman" w:hAnsi="Times New Roman" w:cs="Times New Roman"/>
          <w:b/>
        </w:rPr>
        <w:t>Observații</w:t>
      </w:r>
      <w:r w:rsidRPr="006C19E9">
        <w:rPr>
          <w:rFonts w:ascii="Times New Roman" w:hAnsi="Times New Roman" w:cs="Times New Roman"/>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749"/>
      </w:tblGrid>
      <w:tr w:rsidR="006369B7" w:rsidRPr="006C19E9" w14:paraId="33DFF300" w14:textId="77777777">
        <w:trPr>
          <w:trHeight w:val="540"/>
        </w:trPr>
        <w:tc>
          <w:tcPr>
            <w:tcW w:w="0" w:type="auto"/>
            <w:vAlign w:val="center"/>
          </w:tcPr>
          <w:p w14:paraId="24B44C4D" w14:textId="77777777" w:rsidR="006369B7" w:rsidRPr="006C19E9" w:rsidRDefault="006369B7" w:rsidP="00767BC2">
            <w:pPr>
              <w:spacing w:line="276" w:lineRule="auto"/>
              <w:rPr>
                <w:rFonts w:ascii="Times New Roman" w:hAnsi="Times New Roman" w:cs="Times New Roman"/>
              </w:rPr>
            </w:pPr>
          </w:p>
        </w:tc>
      </w:tr>
    </w:tbl>
    <w:p w14:paraId="317A165A"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br/>
      </w:r>
      <w:r w:rsidRPr="006C19E9">
        <w:rPr>
          <w:rFonts w:ascii="Times New Roman" w:hAnsi="Times New Roman" w:cs="Times New Roman"/>
          <w:b/>
        </w:rPr>
        <w:t>Justificarea criteriilor de departajare aplicate</w:t>
      </w:r>
      <w:r w:rsidRPr="006C19E9">
        <w:rPr>
          <w:rFonts w:ascii="Times New Roman" w:hAnsi="Times New Roman" w:cs="Times New Roman"/>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80"/>
        <w:gridCol w:w="2925"/>
        <w:gridCol w:w="1462"/>
        <w:gridCol w:w="1462"/>
        <w:gridCol w:w="3120"/>
      </w:tblGrid>
      <w:tr w:rsidR="006369B7" w:rsidRPr="006C19E9" w14:paraId="4FC8D79E" w14:textId="77777777">
        <w:tc>
          <w:tcPr>
            <w:tcW w:w="400" w:type="pct"/>
            <w:shd w:val="clear" w:color="auto" w:fill="015840"/>
            <w:vAlign w:val="center"/>
          </w:tcPr>
          <w:p w14:paraId="33B83BE2"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FFFFFF"/>
              </w:rPr>
              <w:t>Nr.</w:t>
            </w:r>
            <w:r w:rsidRPr="006C19E9">
              <w:rPr>
                <w:rFonts w:ascii="Times New Roman" w:hAnsi="Times New Roman" w:cs="Times New Roman"/>
                <w:b/>
                <w:color w:val="FFFFFF"/>
              </w:rPr>
              <w:br/>
              <w:t>crt.</w:t>
            </w:r>
          </w:p>
        </w:tc>
        <w:tc>
          <w:tcPr>
            <w:tcW w:w="1500" w:type="pct"/>
            <w:shd w:val="clear" w:color="auto" w:fill="015840"/>
            <w:vAlign w:val="center"/>
          </w:tcPr>
          <w:p w14:paraId="3DDE27FD"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b/>
                <w:color w:val="FFFFFF"/>
              </w:rPr>
              <w:t>Criterii de departajare</w:t>
            </w:r>
          </w:p>
        </w:tc>
        <w:tc>
          <w:tcPr>
            <w:tcW w:w="750" w:type="pct"/>
            <w:shd w:val="clear" w:color="auto" w:fill="015840"/>
            <w:vAlign w:val="center"/>
          </w:tcPr>
          <w:p w14:paraId="0EB0FB6A"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b/>
                <w:color w:val="FFFFFF"/>
              </w:rPr>
              <w:t>Punctaj</w:t>
            </w:r>
          </w:p>
        </w:tc>
        <w:tc>
          <w:tcPr>
            <w:tcW w:w="750" w:type="pct"/>
            <w:shd w:val="clear" w:color="auto" w:fill="015840"/>
            <w:vAlign w:val="center"/>
          </w:tcPr>
          <w:p w14:paraId="36A9D791"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b/>
                <w:color w:val="FFFFFF"/>
              </w:rPr>
              <w:t>Punctaj</w:t>
            </w:r>
            <w:r w:rsidRPr="006C19E9">
              <w:rPr>
                <w:rFonts w:ascii="Times New Roman" w:hAnsi="Times New Roman" w:cs="Times New Roman"/>
                <w:b/>
                <w:color w:val="FFFFFF"/>
              </w:rPr>
              <w:br/>
              <w:t>obținut</w:t>
            </w:r>
          </w:p>
        </w:tc>
        <w:tc>
          <w:tcPr>
            <w:tcW w:w="0" w:type="auto"/>
            <w:shd w:val="clear" w:color="auto" w:fill="015840"/>
            <w:vAlign w:val="center"/>
          </w:tcPr>
          <w:p w14:paraId="2CBFA926" w14:textId="77777777" w:rsidR="006369B7" w:rsidRPr="006C19E9" w:rsidRDefault="00F62D9F" w:rsidP="00767BC2">
            <w:pPr>
              <w:keepNext/>
              <w:spacing w:line="276" w:lineRule="auto"/>
              <w:jc w:val="center"/>
              <w:rPr>
                <w:rFonts w:ascii="Times New Roman" w:hAnsi="Times New Roman" w:cs="Times New Roman"/>
              </w:rPr>
            </w:pPr>
            <w:r w:rsidRPr="006C19E9">
              <w:rPr>
                <w:rFonts w:ascii="Times New Roman" w:hAnsi="Times New Roman" w:cs="Times New Roman"/>
                <w:b/>
                <w:color w:val="FFFFFF"/>
              </w:rPr>
              <w:t>Justificare</w:t>
            </w:r>
          </w:p>
        </w:tc>
      </w:tr>
      <w:tr w:rsidR="006369B7" w:rsidRPr="006C19E9" w14:paraId="388027F2" w14:textId="77777777">
        <w:trPr>
          <w:trHeight w:val="450"/>
        </w:trPr>
        <w:tc>
          <w:tcPr>
            <w:tcW w:w="0" w:type="auto"/>
            <w:gridSpan w:val="5"/>
            <w:shd w:val="clear" w:color="auto" w:fill="757575"/>
            <w:vAlign w:val="center"/>
          </w:tcPr>
          <w:p w14:paraId="6704A6CE" w14:textId="77777777" w:rsidR="006369B7" w:rsidRPr="006C19E9" w:rsidRDefault="00F62D9F" w:rsidP="00767BC2">
            <w:pPr>
              <w:spacing w:line="276" w:lineRule="auto"/>
              <w:ind w:left="197" w:right="197" w:firstLine="493"/>
              <w:jc w:val="center"/>
              <w:rPr>
                <w:rFonts w:ascii="Times New Roman" w:hAnsi="Times New Roman" w:cs="Times New Roman"/>
              </w:rPr>
            </w:pPr>
            <w:r w:rsidRPr="006C19E9">
              <w:rPr>
                <w:rFonts w:ascii="Times New Roman" w:hAnsi="Times New Roman" w:cs="Times New Roman"/>
                <w:color w:val="FFFFFF"/>
              </w:rPr>
              <w:t>Pentru fiecare criteriu de departajare este necesară justificarea acordării punctajului</w:t>
            </w:r>
          </w:p>
        </w:tc>
      </w:tr>
      <w:tr w:rsidR="006369B7" w:rsidRPr="006C19E9" w14:paraId="019E83B9" w14:textId="77777777">
        <w:tc>
          <w:tcPr>
            <w:tcW w:w="0" w:type="auto"/>
            <w:shd w:val="clear" w:color="auto" w:fill="F8ECD2"/>
            <w:vAlign w:val="center"/>
          </w:tcPr>
          <w:p w14:paraId="2789331A"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58400C"/>
              </w:rPr>
              <w:t>CD 1</w:t>
            </w:r>
          </w:p>
        </w:tc>
        <w:tc>
          <w:tcPr>
            <w:tcW w:w="0" w:type="auto"/>
            <w:shd w:val="clear" w:color="auto" w:fill="F8ECD2"/>
            <w:vAlign w:val="center"/>
          </w:tcPr>
          <w:p w14:paraId="557A2B29"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000000"/>
              </w:rPr>
              <w:t>Valoarea totală a proiectului</w:t>
            </w:r>
          </w:p>
        </w:tc>
        <w:tc>
          <w:tcPr>
            <w:tcW w:w="0" w:type="auto"/>
            <w:vAlign w:val="center"/>
          </w:tcPr>
          <w:p w14:paraId="4AD69F02" w14:textId="77777777" w:rsidR="006369B7" w:rsidRPr="006C19E9" w:rsidRDefault="006369B7" w:rsidP="00767BC2">
            <w:pPr>
              <w:spacing w:line="276" w:lineRule="auto"/>
              <w:rPr>
                <w:rFonts w:ascii="Times New Roman" w:hAnsi="Times New Roman" w:cs="Times New Roman"/>
              </w:rPr>
            </w:pPr>
          </w:p>
        </w:tc>
        <w:tc>
          <w:tcPr>
            <w:tcW w:w="0" w:type="auto"/>
            <w:vAlign w:val="center"/>
          </w:tcPr>
          <w:p w14:paraId="269EE4C6" w14:textId="77777777" w:rsidR="006369B7" w:rsidRPr="006C19E9" w:rsidRDefault="006369B7" w:rsidP="00767BC2">
            <w:pPr>
              <w:spacing w:line="276" w:lineRule="auto"/>
              <w:rPr>
                <w:rFonts w:ascii="Times New Roman" w:hAnsi="Times New Roman" w:cs="Times New Roman"/>
              </w:rPr>
            </w:pPr>
          </w:p>
        </w:tc>
        <w:tc>
          <w:tcPr>
            <w:tcW w:w="0" w:type="auto"/>
            <w:vAlign w:val="center"/>
          </w:tcPr>
          <w:p w14:paraId="38BB39A0" w14:textId="77777777" w:rsidR="006369B7" w:rsidRPr="006C19E9" w:rsidRDefault="006369B7" w:rsidP="00767BC2">
            <w:pPr>
              <w:spacing w:line="276" w:lineRule="auto"/>
              <w:rPr>
                <w:rFonts w:ascii="Times New Roman" w:hAnsi="Times New Roman" w:cs="Times New Roman"/>
              </w:rPr>
            </w:pPr>
          </w:p>
        </w:tc>
      </w:tr>
      <w:tr w:rsidR="006369B7" w:rsidRPr="006C19E9" w14:paraId="02747D77" w14:textId="77777777">
        <w:tc>
          <w:tcPr>
            <w:tcW w:w="0" w:type="auto"/>
            <w:gridSpan w:val="5"/>
            <w:shd w:val="clear" w:color="auto" w:fill="DDDDDD"/>
            <w:vAlign w:val="center"/>
          </w:tcPr>
          <w:p w14:paraId="39300675"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color w:val="000000"/>
              </w:rPr>
              <w:t>În cazul în care două sau mai multe proiecte obțin același punctaj final, departajarea se va realiza aplicând următorul criteriu: Prioritate va avea proiectul cu cea mai mare valoare totală (cheltuieli eligibile + neeligibile, fără TVA), în ordine descrescătoare.</w:t>
            </w:r>
          </w:p>
        </w:tc>
      </w:tr>
      <w:tr w:rsidR="006369B7" w:rsidRPr="006C19E9" w14:paraId="2FFA69BD" w14:textId="77777777">
        <w:trPr>
          <w:trHeight w:val="360"/>
        </w:trPr>
        <w:tc>
          <w:tcPr>
            <w:tcW w:w="0" w:type="auto"/>
            <w:gridSpan w:val="5"/>
            <w:vAlign w:val="center"/>
          </w:tcPr>
          <w:p w14:paraId="49FDFDB2"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t> </w:t>
            </w:r>
          </w:p>
        </w:tc>
      </w:tr>
    </w:tbl>
    <w:p w14:paraId="34B73A7F" w14:textId="77777777" w:rsidR="006369B7" w:rsidRPr="006C19E9" w:rsidRDefault="00F62D9F" w:rsidP="00767BC2">
      <w:pPr>
        <w:spacing w:line="276" w:lineRule="auto"/>
        <w:rPr>
          <w:rFonts w:ascii="Times New Roman" w:hAnsi="Times New Roman" w:cs="Times New Roman"/>
        </w:rPr>
      </w:pPr>
      <w:r w:rsidRPr="006C19E9">
        <w:rPr>
          <w:rFonts w:ascii="Times New Roman" w:hAnsi="Times New Roman" w:cs="Times New Roman"/>
        </w:rPr>
        <w:br/>
      </w:r>
      <w:r w:rsidRPr="006C19E9">
        <w:rPr>
          <w:rFonts w:ascii="Times New Roman" w:hAnsi="Times New Roman" w:cs="Times New Roman"/>
          <w:b/>
        </w:rPr>
        <w:t>Observații</w:t>
      </w:r>
      <w:r w:rsidRPr="006C19E9">
        <w:rPr>
          <w:rFonts w:ascii="Times New Roman" w:hAnsi="Times New Roman" w:cs="Times New Roman"/>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749"/>
      </w:tblGrid>
      <w:tr w:rsidR="006369B7" w:rsidRPr="006C19E9" w14:paraId="20FE0DF1" w14:textId="77777777">
        <w:trPr>
          <w:trHeight w:val="540"/>
        </w:trPr>
        <w:tc>
          <w:tcPr>
            <w:tcW w:w="0" w:type="auto"/>
            <w:vAlign w:val="center"/>
          </w:tcPr>
          <w:p w14:paraId="744BF4DF" w14:textId="77777777" w:rsidR="006369B7" w:rsidRPr="006C19E9" w:rsidRDefault="006369B7" w:rsidP="00767BC2">
            <w:pPr>
              <w:spacing w:line="276" w:lineRule="auto"/>
              <w:rPr>
                <w:rFonts w:ascii="Times New Roman" w:hAnsi="Times New Roman" w:cs="Times New Roman"/>
              </w:rPr>
            </w:pPr>
          </w:p>
        </w:tc>
      </w:tr>
    </w:tbl>
    <w:p w14:paraId="4D69A500" w14:textId="77777777" w:rsidR="006369B7" w:rsidRPr="006C19E9" w:rsidRDefault="006369B7" w:rsidP="00767BC2">
      <w:pPr>
        <w:spacing w:line="276" w:lineRule="auto"/>
        <w:rPr>
          <w:rFonts w:ascii="Times New Roman" w:hAnsi="Times New Roman" w:cs="Times New Roman"/>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831"/>
        <w:gridCol w:w="4928"/>
      </w:tblGrid>
      <w:tr w:rsidR="006369B7" w:rsidRPr="006C19E9" w14:paraId="39D70002" w14:textId="77777777">
        <w:trPr>
          <w:trHeight w:val="1080"/>
        </w:trPr>
        <w:tc>
          <w:tcPr>
            <w:tcW w:w="0" w:type="auto"/>
            <w:gridSpan w:val="2"/>
            <w:vAlign w:val="bottom"/>
          </w:tcPr>
          <w:p w14:paraId="68EBD1A8" w14:textId="77777777" w:rsidR="006369B7" w:rsidRPr="006C19E9" w:rsidRDefault="00F62D9F" w:rsidP="00767BC2">
            <w:pPr>
              <w:keepNext/>
              <w:spacing w:line="276" w:lineRule="auto"/>
              <w:rPr>
                <w:rFonts w:ascii="Times New Roman" w:hAnsi="Times New Roman" w:cs="Times New Roman"/>
              </w:rPr>
            </w:pPr>
            <w:r w:rsidRPr="006C19E9">
              <w:rPr>
                <w:rFonts w:ascii="Times New Roman" w:hAnsi="Times New Roman" w:cs="Times New Roman"/>
                <w:b/>
              </w:rPr>
              <w:t>Verificat,</w:t>
            </w:r>
          </w:p>
        </w:tc>
      </w:tr>
      <w:tr w:rsidR="006369B7" w:rsidRPr="006C19E9" w14:paraId="70FDF7CD" w14:textId="77777777">
        <w:trPr>
          <w:trHeight w:val="479"/>
        </w:trPr>
        <w:tc>
          <w:tcPr>
            <w:tcW w:w="0" w:type="auto"/>
            <w:vAlign w:val="center"/>
          </w:tcPr>
          <w:p w14:paraId="08282EBD" w14:textId="77777777" w:rsidR="006369B7" w:rsidRPr="006C19E9" w:rsidRDefault="00F62D9F" w:rsidP="00767BC2">
            <w:pPr>
              <w:keepNext/>
              <w:spacing w:line="276" w:lineRule="auto"/>
              <w:rPr>
                <w:rFonts w:ascii="Times New Roman" w:hAnsi="Times New Roman" w:cs="Times New Roman"/>
              </w:rPr>
            </w:pPr>
            <w:r w:rsidRPr="006C19E9">
              <w:rPr>
                <w:rFonts w:ascii="Times New Roman" w:hAnsi="Times New Roman" w:cs="Times New Roman"/>
                <w:b/>
              </w:rPr>
              <w:t>Evaluator 1 GAL _ _ _ _ _ _ _ _ _ _ _ _ _ _ _ _ _</w:t>
            </w:r>
          </w:p>
        </w:tc>
        <w:tc>
          <w:tcPr>
            <w:tcW w:w="0" w:type="auto"/>
            <w:vAlign w:val="center"/>
          </w:tcPr>
          <w:p w14:paraId="0895AC41" w14:textId="77777777" w:rsidR="006369B7" w:rsidRPr="006C19E9" w:rsidRDefault="00F62D9F" w:rsidP="00767BC2">
            <w:pPr>
              <w:keepNext/>
              <w:spacing w:line="276" w:lineRule="auto"/>
              <w:jc w:val="right"/>
              <w:rPr>
                <w:rFonts w:ascii="Times New Roman" w:hAnsi="Times New Roman" w:cs="Times New Roman"/>
              </w:rPr>
            </w:pPr>
            <w:r w:rsidRPr="006C19E9">
              <w:rPr>
                <w:rFonts w:ascii="Times New Roman" w:hAnsi="Times New Roman" w:cs="Times New Roman"/>
                <w:b/>
              </w:rPr>
              <w:t>Semnătura și data _ _ _ _ _ _ _ _ _ _ _ _ _ _ _ _ _</w:t>
            </w:r>
          </w:p>
        </w:tc>
      </w:tr>
      <w:tr w:rsidR="006369B7" w:rsidRPr="006C19E9" w14:paraId="41F581EA" w14:textId="77777777">
        <w:trPr>
          <w:trHeight w:val="479"/>
        </w:trPr>
        <w:tc>
          <w:tcPr>
            <w:tcW w:w="0" w:type="auto"/>
            <w:vAlign w:val="center"/>
          </w:tcPr>
          <w:p w14:paraId="5A186A88" w14:textId="77777777" w:rsidR="006369B7" w:rsidRPr="006C19E9" w:rsidRDefault="00F62D9F" w:rsidP="00767BC2">
            <w:pPr>
              <w:keepNext/>
              <w:spacing w:line="276" w:lineRule="auto"/>
              <w:rPr>
                <w:rFonts w:ascii="Times New Roman" w:hAnsi="Times New Roman" w:cs="Times New Roman"/>
              </w:rPr>
            </w:pPr>
            <w:r w:rsidRPr="006C19E9">
              <w:rPr>
                <w:rFonts w:ascii="Times New Roman" w:hAnsi="Times New Roman" w:cs="Times New Roman"/>
                <w:b/>
              </w:rPr>
              <w:t>Evaluator 2 GAL _ _ _ _ _ _ _ _ _ _ _ _ _ _ _ _ _</w:t>
            </w:r>
          </w:p>
        </w:tc>
        <w:tc>
          <w:tcPr>
            <w:tcW w:w="0" w:type="auto"/>
            <w:vAlign w:val="center"/>
          </w:tcPr>
          <w:p w14:paraId="75BBD55F" w14:textId="77777777" w:rsidR="006369B7" w:rsidRPr="006C19E9" w:rsidRDefault="00F62D9F" w:rsidP="00767BC2">
            <w:pPr>
              <w:keepNext/>
              <w:spacing w:line="276" w:lineRule="auto"/>
              <w:jc w:val="right"/>
              <w:rPr>
                <w:rFonts w:ascii="Times New Roman" w:hAnsi="Times New Roman" w:cs="Times New Roman"/>
              </w:rPr>
            </w:pPr>
            <w:r w:rsidRPr="006C19E9">
              <w:rPr>
                <w:rFonts w:ascii="Times New Roman" w:hAnsi="Times New Roman" w:cs="Times New Roman"/>
                <w:b/>
              </w:rPr>
              <w:t>Semnătura și data _ _ _ _ _ _ _ _ _ _ _ _ _ _ _ _ _</w:t>
            </w:r>
          </w:p>
        </w:tc>
      </w:tr>
    </w:tbl>
    <w:p w14:paraId="0285D723" w14:textId="77777777" w:rsidR="00F62D9F" w:rsidRPr="006C19E9" w:rsidRDefault="00F62D9F" w:rsidP="00767BC2">
      <w:pPr>
        <w:spacing w:line="276" w:lineRule="auto"/>
        <w:rPr>
          <w:rFonts w:ascii="Times New Roman" w:hAnsi="Times New Roman" w:cs="Times New Roman"/>
        </w:rPr>
      </w:pPr>
    </w:p>
    <w:sectPr w:rsidR="00F62D9F" w:rsidRPr="006C19E9" w:rsidSect="00767BC2">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SansCJKsc-Regular">
    <w:altName w:val="Yu Gothic"/>
    <w:panose1 w:val="00000000000000000000"/>
    <w:charset w:val="80"/>
    <w:family w:val="auto"/>
    <w:notTrueType/>
    <w:pitch w:val="default"/>
    <w:sig w:usb0="00000001" w:usb1="08070000" w:usb2="00000010" w:usb3="00000000" w:csb0="00020000" w:csb1="00000000"/>
  </w:font>
  <w:font w:name="NotoSansCJKsc-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C4"/>
    <w:multiLevelType w:val="multilevel"/>
    <w:tmpl w:val="D0A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167F"/>
    <w:multiLevelType w:val="multilevel"/>
    <w:tmpl w:val="9A1C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25C20"/>
    <w:multiLevelType w:val="multilevel"/>
    <w:tmpl w:val="1F0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F19F5"/>
    <w:multiLevelType w:val="multilevel"/>
    <w:tmpl w:val="E94C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009A9"/>
    <w:multiLevelType w:val="multilevel"/>
    <w:tmpl w:val="9DF0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670E7"/>
    <w:multiLevelType w:val="multilevel"/>
    <w:tmpl w:val="E94C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82B4C"/>
    <w:multiLevelType w:val="hybridMultilevel"/>
    <w:tmpl w:val="7DA827E4"/>
    <w:name w:val="disc"/>
    <w:lvl w:ilvl="0" w:tplc="B2169A84">
      <w:start w:val="1"/>
      <w:numFmt w:val="bullet"/>
      <w:lvlText w:val="•"/>
      <w:lvlJc w:val="left"/>
      <w:pPr>
        <w:ind w:left="720" w:hanging="360"/>
      </w:pPr>
    </w:lvl>
    <w:lvl w:ilvl="1" w:tplc="6290B66E">
      <w:start w:val="1"/>
      <w:numFmt w:val="bullet"/>
      <w:lvlText w:val="•"/>
      <w:lvlJc w:val="left"/>
      <w:pPr>
        <w:ind w:left="1440" w:hanging="360"/>
      </w:pPr>
    </w:lvl>
    <w:lvl w:ilvl="2" w:tplc="080645E2">
      <w:start w:val="1"/>
      <w:numFmt w:val="bullet"/>
      <w:lvlText w:val="•"/>
      <w:lvlJc w:val="left"/>
      <w:pPr>
        <w:ind w:left="2160" w:hanging="360"/>
      </w:pPr>
    </w:lvl>
    <w:lvl w:ilvl="3" w:tplc="4850791C">
      <w:start w:val="1"/>
      <w:numFmt w:val="bullet"/>
      <w:lvlText w:val="•"/>
      <w:lvlJc w:val="left"/>
      <w:pPr>
        <w:ind w:left="2880" w:hanging="360"/>
      </w:pPr>
    </w:lvl>
    <w:lvl w:ilvl="4" w:tplc="924CFE3A">
      <w:start w:val="1"/>
      <w:numFmt w:val="bullet"/>
      <w:lvlText w:val="•"/>
      <w:lvlJc w:val="left"/>
      <w:pPr>
        <w:ind w:left="3600" w:hanging="360"/>
      </w:pPr>
    </w:lvl>
    <w:lvl w:ilvl="5" w:tplc="96606C78">
      <w:start w:val="1"/>
      <w:numFmt w:val="bullet"/>
      <w:lvlText w:val="•"/>
      <w:lvlJc w:val="left"/>
      <w:pPr>
        <w:ind w:left="4320" w:hanging="360"/>
      </w:pPr>
    </w:lvl>
    <w:lvl w:ilvl="6" w:tplc="D25005EC">
      <w:start w:val="1"/>
      <w:numFmt w:val="bullet"/>
      <w:lvlText w:val="•"/>
      <w:lvlJc w:val="left"/>
      <w:pPr>
        <w:ind w:left="5040" w:hanging="360"/>
      </w:pPr>
    </w:lvl>
    <w:lvl w:ilvl="7" w:tplc="6A08208C">
      <w:start w:val="1"/>
      <w:numFmt w:val="bullet"/>
      <w:lvlText w:val="•"/>
      <w:lvlJc w:val="left"/>
      <w:pPr>
        <w:ind w:left="5760" w:hanging="360"/>
      </w:pPr>
    </w:lvl>
    <w:lvl w:ilvl="8" w:tplc="1D6AB3C8">
      <w:start w:val="1"/>
      <w:numFmt w:val="bullet"/>
      <w:lvlText w:val="•"/>
      <w:lvlJc w:val="left"/>
      <w:pPr>
        <w:ind w:left="6480" w:hanging="360"/>
      </w:pPr>
    </w:lvl>
  </w:abstractNum>
  <w:abstractNum w:abstractNumId="7" w15:restartNumberingAfterBreak="0">
    <w:nsid w:val="28B020D4"/>
    <w:multiLevelType w:val="multilevel"/>
    <w:tmpl w:val="1D34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37FA1"/>
    <w:multiLevelType w:val="multilevel"/>
    <w:tmpl w:val="5178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37E0B"/>
    <w:multiLevelType w:val="multilevel"/>
    <w:tmpl w:val="7C02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E7AF3"/>
    <w:multiLevelType w:val="multilevel"/>
    <w:tmpl w:val="0A9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30622"/>
    <w:multiLevelType w:val="multilevel"/>
    <w:tmpl w:val="D0AE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A3FF8"/>
    <w:multiLevelType w:val="multilevel"/>
    <w:tmpl w:val="847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67977"/>
    <w:multiLevelType w:val="multilevel"/>
    <w:tmpl w:val="45FE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C2790"/>
    <w:multiLevelType w:val="multilevel"/>
    <w:tmpl w:val="ED3A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61958"/>
    <w:multiLevelType w:val="multilevel"/>
    <w:tmpl w:val="EFD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C5AB3"/>
    <w:multiLevelType w:val="multilevel"/>
    <w:tmpl w:val="955A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D6BBB"/>
    <w:multiLevelType w:val="multilevel"/>
    <w:tmpl w:val="6CA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93CE7"/>
    <w:multiLevelType w:val="multilevel"/>
    <w:tmpl w:val="763C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0D6C0D"/>
    <w:multiLevelType w:val="multilevel"/>
    <w:tmpl w:val="0846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077BAF"/>
    <w:multiLevelType w:val="multilevel"/>
    <w:tmpl w:val="5AD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896972">
    <w:abstractNumId w:val="6"/>
    <w:lvlOverride w:ilvl="0">
      <w:startOverride w:val="1"/>
    </w:lvlOverride>
  </w:num>
  <w:num w:numId="2" w16cid:durableId="1967156969">
    <w:abstractNumId w:val="6"/>
    <w:lvlOverride w:ilvl="0">
      <w:startOverride w:val="1"/>
    </w:lvlOverride>
  </w:num>
  <w:num w:numId="3" w16cid:durableId="1844316311">
    <w:abstractNumId w:val="6"/>
    <w:lvlOverride w:ilvl="0">
      <w:startOverride w:val="1"/>
    </w:lvlOverride>
  </w:num>
  <w:num w:numId="4" w16cid:durableId="74018074">
    <w:abstractNumId w:val="6"/>
    <w:lvlOverride w:ilvl="0">
      <w:startOverride w:val="1"/>
    </w:lvlOverride>
  </w:num>
  <w:num w:numId="5" w16cid:durableId="153304837">
    <w:abstractNumId w:val="6"/>
    <w:lvlOverride w:ilvl="0">
      <w:startOverride w:val="1"/>
    </w:lvlOverride>
  </w:num>
  <w:num w:numId="6" w16cid:durableId="1262645034">
    <w:abstractNumId w:val="6"/>
    <w:lvlOverride w:ilvl="0">
      <w:startOverride w:val="1"/>
    </w:lvlOverride>
  </w:num>
  <w:num w:numId="7" w16cid:durableId="1040089019">
    <w:abstractNumId w:val="6"/>
    <w:lvlOverride w:ilvl="0">
      <w:startOverride w:val="1"/>
    </w:lvlOverride>
  </w:num>
  <w:num w:numId="8" w16cid:durableId="289241095">
    <w:abstractNumId w:val="6"/>
    <w:lvlOverride w:ilvl="0">
      <w:startOverride w:val="1"/>
    </w:lvlOverride>
  </w:num>
  <w:num w:numId="9" w16cid:durableId="478111985">
    <w:abstractNumId w:val="6"/>
    <w:lvlOverride w:ilvl="0">
      <w:startOverride w:val="1"/>
    </w:lvlOverride>
  </w:num>
  <w:num w:numId="10" w16cid:durableId="1616861653">
    <w:abstractNumId w:val="6"/>
    <w:lvlOverride w:ilvl="0">
      <w:startOverride w:val="1"/>
    </w:lvlOverride>
  </w:num>
  <w:num w:numId="11" w16cid:durableId="2065252613">
    <w:abstractNumId w:val="6"/>
    <w:lvlOverride w:ilvl="0">
      <w:startOverride w:val="1"/>
    </w:lvlOverride>
  </w:num>
  <w:num w:numId="12" w16cid:durableId="1338313775">
    <w:abstractNumId w:val="2"/>
  </w:num>
  <w:num w:numId="13" w16cid:durableId="1493062864">
    <w:abstractNumId w:val="9"/>
  </w:num>
  <w:num w:numId="14" w16cid:durableId="1887713874">
    <w:abstractNumId w:val="17"/>
  </w:num>
  <w:num w:numId="15" w16cid:durableId="438791835">
    <w:abstractNumId w:val="20"/>
  </w:num>
  <w:num w:numId="16" w16cid:durableId="1115248969">
    <w:abstractNumId w:val="1"/>
  </w:num>
  <w:num w:numId="17" w16cid:durableId="596207762">
    <w:abstractNumId w:val="0"/>
  </w:num>
  <w:num w:numId="18" w16cid:durableId="503012301">
    <w:abstractNumId w:val="8"/>
  </w:num>
  <w:num w:numId="19" w16cid:durableId="1908301021">
    <w:abstractNumId w:val="3"/>
  </w:num>
  <w:num w:numId="20" w16cid:durableId="531764747">
    <w:abstractNumId w:val="14"/>
  </w:num>
  <w:num w:numId="21" w16cid:durableId="1661499062">
    <w:abstractNumId w:val="15"/>
  </w:num>
  <w:num w:numId="22" w16cid:durableId="1163545098">
    <w:abstractNumId w:val="18"/>
  </w:num>
  <w:num w:numId="23" w16cid:durableId="902787535">
    <w:abstractNumId w:val="4"/>
  </w:num>
  <w:num w:numId="24" w16cid:durableId="2004776456">
    <w:abstractNumId w:val="11"/>
  </w:num>
  <w:num w:numId="25" w16cid:durableId="916984530">
    <w:abstractNumId w:val="19"/>
  </w:num>
  <w:num w:numId="26" w16cid:durableId="771819819">
    <w:abstractNumId w:val="7"/>
  </w:num>
  <w:num w:numId="27" w16cid:durableId="492647498">
    <w:abstractNumId w:val="13"/>
  </w:num>
  <w:num w:numId="28" w16cid:durableId="995648076">
    <w:abstractNumId w:val="12"/>
  </w:num>
  <w:num w:numId="29" w16cid:durableId="161895905">
    <w:abstractNumId w:val="10"/>
  </w:num>
  <w:num w:numId="30" w16cid:durableId="402605510">
    <w:abstractNumId w:val="16"/>
  </w:num>
  <w:num w:numId="31" w16cid:durableId="692806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B7"/>
    <w:rsid w:val="0004002A"/>
    <w:rsid w:val="00041978"/>
    <w:rsid w:val="00043622"/>
    <w:rsid w:val="000769CB"/>
    <w:rsid w:val="00077BA9"/>
    <w:rsid w:val="00080C4F"/>
    <w:rsid w:val="000E40B0"/>
    <w:rsid w:val="001020CC"/>
    <w:rsid w:val="00117581"/>
    <w:rsid w:val="00124AA6"/>
    <w:rsid w:val="00127BFA"/>
    <w:rsid w:val="00141838"/>
    <w:rsid w:val="001710A7"/>
    <w:rsid w:val="00254184"/>
    <w:rsid w:val="002C519E"/>
    <w:rsid w:val="002D74EF"/>
    <w:rsid w:val="00310465"/>
    <w:rsid w:val="003701D9"/>
    <w:rsid w:val="00375C60"/>
    <w:rsid w:val="003B640E"/>
    <w:rsid w:val="004E3F95"/>
    <w:rsid w:val="005227E1"/>
    <w:rsid w:val="0053263A"/>
    <w:rsid w:val="00587551"/>
    <w:rsid w:val="005A50A5"/>
    <w:rsid w:val="00601B23"/>
    <w:rsid w:val="00622AD6"/>
    <w:rsid w:val="006369B7"/>
    <w:rsid w:val="00665195"/>
    <w:rsid w:val="0067548A"/>
    <w:rsid w:val="00683713"/>
    <w:rsid w:val="00697B7D"/>
    <w:rsid w:val="006C19E9"/>
    <w:rsid w:val="006D2969"/>
    <w:rsid w:val="00744670"/>
    <w:rsid w:val="00753786"/>
    <w:rsid w:val="00754AD0"/>
    <w:rsid w:val="00767BC2"/>
    <w:rsid w:val="0079419D"/>
    <w:rsid w:val="008150B5"/>
    <w:rsid w:val="0083740B"/>
    <w:rsid w:val="00882121"/>
    <w:rsid w:val="008B6DB8"/>
    <w:rsid w:val="008B78C8"/>
    <w:rsid w:val="008C7C42"/>
    <w:rsid w:val="008E7A36"/>
    <w:rsid w:val="009119EE"/>
    <w:rsid w:val="00916730"/>
    <w:rsid w:val="0095214E"/>
    <w:rsid w:val="009A4555"/>
    <w:rsid w:val="00A773C7"/>
    <w:rsid w:val="00A90093"/>
    <w:rsid w:val="00AB5A87"/>
    <w:rsid w:val="00B12736"/>
    <w:rsid w:val="00B21792"/>
    <w:rsid w:val="00B408C8"/>
    <w:rsid w:val="00B6139B"/>
    <w:rsid w:val="00B77BA1"/>
    <w:rsid w:val="00BC6E8F"/>
    <w:rsid w:val="00C5301E"/>
    <w:rsid w:val="00D1217C"/>
    <w:rsid w:val="00D1302A"/>
    <w:rsid w:val="00D138F9"/>
    <w:rsid w:val="00D2045D"/>
    <w:rsid w:val="00D30DFB"/>
    <w:rsid w:val="00D62457"/>
    <w:rsid w:val="00D7047A"/>
    <w:rsid w:val="00E0098E"/>
    <w:rsid w:val="00E05F0D"/>
    <w:rsid w:val="00E62188"/>
    <w:rsid w:val="00E65EE2"/>
    <w:rsid w:val="00EF7D7D"/>
    <w:rsid w:val="00F62D9F"/>
    <w:rsid w:val="00F73D1F"/>
    <w:rsid w:val="00FA31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DD6F"/>
  <w15:docId w15:val="{3D4FCAEC-4DDC-40AE-BEE8-1E1F9B83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13"/>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 w:type="paragraph" w:styleId="NormalWeb">
    <w:name w:val="Normal (Web)"/>
    <w:basedOn w:val="Normal"/>
    <w:uiPriority w:val="99"/>
    <w:unhideWhenUsed/>
    <w:rsid w:val="00117581"/>
    <w:pPr>
      <w:spacing w:before="100" w:beforeAutospacing="1" w:after="100" w:afterAutospacing="1" w:line="240" w:lineRule="auto"/>
    </w:pPr>
    <w:rPr>
      <w:rFonts w:ascii="Times New Roman" w:eastAsia="Times New Roman" w:hAnsi="Times New Roman" w:cs="Times New Roman"/>
      <w:kern w:val="0"/>
    </w:rPr>
  </w:style>
  <w:style w:type="character" w:styleId="Robust">
    <w:name w:val="Strong"/>
    <w:basedOn w:val="Fontdeparagrafimplicit"/>
    <w:uiPriority w:val="22"/>
    <w:qFormat/>
    <w:rsid w:val="0011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5851</Words>
  <Characters>33939</Characters>
  <Application>Microsoft Office Word</Application>
  <DocSecurity>0</DocSecurity>
  <Lines>282</Lines>
  <Paragraphs>79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Vio Vio</cp:lastModifiedBy>
  <cp:revision>44</cp:revision>
  <dcterms:created xsi:type="dcterms:W3CDTF">2025-09-22T10:50:00Z</dcterms:created>
  <dcterms:modified xsi:type="dcterms:W3CDTF">2025-09-23T10:21:00Z</dcterms:modified>
</cp:coreProperties>
</file>