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120" w:line="240"/>
        <w:ind w:right="0" w:left="0" w:firstLine="0"/>
        <w:jc w:val="right"/>
        <w:rPr>
          <w:rFonts w:ascii="Calibri" w:hAnsi="Calibri" w:cs="Calibri" w:eastAsia="Calibri"/>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Anexa nr. 1</w:t>
      </w:r>
      <w:r>
        <w:rPr>
          <w:rFonts w:ascii="Cambria" w:hAnsi="Cambria" w:cs="Cambria" w:eastAsia="Cambria"/>
          <w:b/>
          <w:color w:val="auto"/>
          <w:spacing w:val="0"/>
          <w:position w:val="0"/>
          <w:sz w:val="22"/>
          <w:shd w:fill="auto" w:val="clear"/>
        </w:rPr>
        <w:t xml:space="preserve">2</w:t>
      </w:r>
      <w:r>
        <w:rPr>
          <w:rFonts w:ascii="Calibri" w:hAnsi="Calibri" w:cs="Calibri" w:eastAsia="Calibri"/>
          <w:b/>
          <w:color w:val="auto"/>
          <w:spacing w:val="0"/>
          <w:position w:val="0"/>
          <w:sz w:val="22"/>
          <w:u w:val="single"/>
          <w:shd w:fill="auto" w:val="clear"/>
        </w:rPr>
        <w:t xml:space="preserve"> </w:t>
      </w:r>
    </w:p>
    <w:p>
      <w:pPr>
        <w:spacing w:before="120" w:after="120" w:line="240"/>
        <w:ind w:right="0" w:left="0" w:firstLine="0"/>
        <w:jc w:val="both"/>
        <w:rPr>
          <w:rFonts w:ascii="Calibri" w:hAnsi="Calibri" w:cs="Calibri" w:eastAsia="Calibri"/>
          <w:b/>
          <w:color w:val="auto"/>
          <w:spacing w:val="0"/>
          <w:position w:val="0"/>
          <w:sz w:val="22"/>
          <w:u w:val="single"/>
          <w:shd w:fill="auto" w:val="clear"/>
        </w:rPr>
      </w:pPr>
    </w:p>
    <w:p>
      <w:pPr>
        <w:spacing w:before="120" w:after="120" w:line="240"/>
        <w:ind w:right="0" w:left="0" w:firstLine="0"/>
        <w:jc w:val="both"/>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INSTRUC</w:t>
      </w:r>
      <w:r>
        <w:rPr>
          <w:rFonts w:ascii="Calibri" w:hAnsi="Calibri" w:cs="Calibri" w:eastAsia="Calibri"/>
          <w:b/>
          <w:color w:val="auto"/>
          <w:spacing w:val="0"/>
          <w:position w:val="0"/>
          <w:sz w:val="22"/>
          <w:u w:val="single"/>
          <w:shd w:fill="auto" w:val="clear"/>
        </w:rPr>
        <w:t xml:space="preserve">ŢIUNI PRIVIND EVITAREA CREĂRII DE CONDIŢII ARTIFICIALE </w:t>
      </w:r>
      <w:r>
        <w:rPr>
          <w:rFonts w:ascii="Calibri" w:hAnsi="Calibri" w:cs="Calibri" w:eastAsia="Calibri"/>
          <w:b/>
          <w:color w:val="auto"/>
          <w:spacing w:val="0"/>
          <w:position w:val="0"/>
          <w:sz w:val="22"/>
          <w:u w:val="single"/>
          <w:shd w:fill="auto" w:val="clear"/>
        </w:rPr>
        <w:t xml:space="preserve">ÎN ACCESAREA INTERVEN</w:t>
      </w:r>
      <w:r>
        <w:rPr>
          <w:rFonts w:ascii="Calibri" w:hAnsi="Calibri" w:cs="Calibri" w:eastAsia="Calibri"/>
          <w:b/>
          <w:color w:val="auto"/>
          <w:spacing w:val="0"/>
          <w:position w:val="0"/>
          <w:sz w:val="22"/>
          <w:u w:val="single"/>
          <w:shd w:fill="auto" w:val="clear"/>
        </w:rPr>
        <w:t xml:space="preserve">ȚIEI DR 36 </w:t>
      </w:r>
    </w:p>
    <w:p>
      <w:pPr>
        <w:spacing w:before="120" w:after="120" w:line="240"/>
        <w:ind w:right="0" w:left="0" w:firstLine="0"/>
        <w:jc w:val="both"/>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Se aplic</w:t>
      </w:r>
      <w:r>
        <w:rPr>
          <w:rFonts w:ascii="Calibri" w:hAnsi="Calibri" w:cs="Calibri" w:eastAsia="Calibri"/>
          <w:i/>
          <w:color w:val="auto"/>
          <w:spacing w:val="0"/>
          <w:position w:val="0"/>
          <w:sz w:val="22"/>
          <w:shd w:fill="auto" w:val="clear"/>
        </w:rPr>
        <w:t xml:space="preserve">ă pentru beneficiarii privați care depun proiecte de start-up neagricol și de investiții</w:t>
      </w:r>
    </w:p>
    <w:p>
      <w:pPr>
        <w:numPr>
          <w:ilvl w:val="0"/>
          <w:numId w:val="3"/>
        </w:numPr>
        <w:spacing w:before="120" w:after="120" w:line="240"/>
        <w:ind w:right="0" w:left="1440" w:hanging="720"/>
        <w:jc w:val="both"/>
        <w:rPr>
          <w:rFonts w:ascii="Calibri" w:hAnsi="Calibri" w:cs="Calibri" w:eastAsia="Calibri"/>
          <w:b/>
          <w:caps w:val="true"/>
          <w:color w:val="auto"/>
          <w:spacing w:val="0"/>
          <w:position w:val="0"/>
          <w:sz w:val="22"/>
          <w:shd w:fill="auto" w:val="clear"/>
        </w:rPr>
      </w:pPr>
      <w:r>
        <w:rPr>
          <w:rFonts w:ascii="Calibri" w:hAnsi="Calibri" w:cs="Calibri" w:eastAsia="Calibri"/>
          <w:b/>
          <w:caps w:val="true"/>
          <w:color w:val="auto"/>
          <w:spacing w:val="0"/>
          <w:position w:val="0"/>
          <w:sz w:val="22"/>
          <w:shd w:fill="auto" w:val="clear"/>
        </w:rPr>
        <w:t xml:space="preserve">elementele de identificare a condi</w:t>
      </w:r>
      <w:r>
        <w:rPr>
          <w:rFonts w:ascii="Calibri" w:hAnsi="Calibri" w:cs="Calibri" w:eastAsia="Calibri"/>
          <w:b/>
          <w:caps w:val="true"/>
          <w:color w:val="auto"/>
          <w:spacing w:val="0"/>
          <w:position w:val="0"/>
          <w:sz w:val="22"/>
          <w:shd w:fill="auto" w:val="clear"/>
        </w:rPr>
        <w:t xml:space="preserve">ţiilor artificiale</w:t>
      </w:r>
    </w:p>
    <w:p>
      <w:pPr>
        <w:spacing w:before="120" w:after="120" w:line="240"/>
        <w:ind w:right="0" w:left="0" w:firstLine="0"/>
        <w:jc w:val="both"/>
        <w:rPr>
          <w:rFonts w:ascii="Calibri" w:hAnsi="Calibri" w:cs="Calibri" w:eastAsia="Calibri"/>
          <w:b/>
          <w:caps w:val="true"/>
          <w:color w:val="auto"/>
          <w:spacing w:val="0"/>
          <w:position w:val="0"/>
          <w:sz w:val="22"/>
          <w:shd w:fill="auto" w:val="clear"/>
        </w:rPr>
      </w:pPr>
      <w:r>
        <w:rPr>
          <w:rFonts w:ascii="Calibri" w:hAnsi="Calibri" w:cs="Calibri" w:eastAsia="Calibri"/>
          <w:b/>
          <w:color w:val="auto"/>
          <w:spacing w:val="0"/>
          <w:position w:val="0"/>
          <w:sz w:val="22"/>
          <w:shd w:fill="auto" w:val="clear"/>
        </w:rPr>
        <w:t xml:space="preserve">Stabilirea cre</w:t>
      </w:r>
      <w:r>
        <w:rPr>
          <w:rFonts w:ascii="Calibri" w:hAnsi="Calibri" w:cs="Calibri" w:eastAsia="Calibri"/>
          <w:b/>
          <w:color w:val="auto"/>
          <w:spacing w:val="0"/>
          <w:position w:val="0"/>
          <w:sz w:val="22"/>
          <w:shd w:fill="auto" w:val="clear"/>
        </w:rPr>
        <w:t xml:space="preserve">ării de condiții artificiale se constată </w:t>
      </w:r>
      <w:r>
        <w:rPr>
          <w:rFonts w:ascii="Calibri" w:hAnsi="Calibri" w:cs="Calibri" w:eastAsia="Calibri"/>
          <w:b/>
          <w:color w:val="auto"/>
          <w:spacing w:val="0"/>
          <w:position w:val="0"/>
          <w:sz w:val="22"/>
          <w:shd w:fill="auto" w:val="clear"/>
        </w:rPr>
        <w:t xml:space="preserve">în situa</w:t>
      </w:r>
      <w:r>
        <w:rPr>
          <w:rFonts w:ascii="Calibri" w:hAnsi="Calibri" w:cs="Calibri" w:eastAsia="Calibri"/>
          <w:b/>
          <w:color w:val="auto"/>
          <w:spacing w:val="0"/>
          <w:position w:val="0"/>
          <w:sz w:val="22"/>
          <w:shd w:fill="auto" w:val="clear"/>
        </w:rPr>
        <w:t xml:space="preserve">ția </w:t>
      </w:r>
      <w:r>
        <w:rPr>
          <w:rFonts w:ascii="Calibri" w:hAnsi="Calibri" w:cs="Calibri" w:eastAsia="Calibri"/>
          <w:b/>
          <w:color w:val="auto"/>
          <w:spacing w:val="0"/>
          <w:position w:val="0"/>
          <w:sz w:val="22"/>
          <w:shd w:fill="auto" w:val="clear"/>
        </w:rPr>
        <w:t xml:space="preserve">în care sunt îndeplinite cumulativ dou</w:t>
      </w:r>
      <w:r>
        <w:rPr>
          <w:rFonts w:ascii="Calibri" w:hAnsi="Calibri" w:cs="Calibri" w:eastAsia="Calibri"/>
          <w:b/>
          <w:color w:val="auto"/>
          <w:spacing w:val="0"/>
          <w:position w:val="0"/>
          <w:sz w:val="22"/>
          <w:shd w:fill="auto" w:val="clear"/>
        </w:rPr>
        <w:t xml:space="preserve">ă tipuri de indicii temeinice denumite </w:t>
      </w:r>
      <w:r>
        <w:rPr>
          <w:rFonts w:ascii="Calibri" w:hAnsi="Calibri" w:cs="Calibri" w:eastAsia="Calibri"/>
          <w:b/>
          <w:color w:val="auto"/>
          <w:spacing w:val="0"/>
          <w:position w:val="0"/>
          <w:sz w:val="22"/>
          <w:u w:val="single"/>
          <w:shd w:fill="auto" w:val="clear"/>
        </w:rPr>
        <w:t xml:space="preserve">elemente obiective</w:t>
      </w:r>
      <w:r>
        <w:rPr>
          <w:rFonts w:ascii="Calibri" w:hAnsi="Calibri" w:cs="Calibri" w:eastAsia="Calibri"/>
          <w:b/>
          <w:color w:val="auto"/>
          <w:spacing w:val="0"/>
          <w:position w:val="0"/>
          <w:sz w:val="22"/>
          <w:shd w:fill="auto" w:val="clear"/>
        </w:rPr>
        <w:t xml:space="preserve"> și </w:t>
      </w:r>
      <w:r>
        <w:rPr>
          <w:rFonts w:ascii="Calibri" w:hAnsi="Calibri" w:cs="Calibri" w:eastAsia="Calibri"/>
          <w:b/>
          <w:color w:val="auto"/>
          <w:spacing w:val="0"/>
          <w:position w:val="0"/>
          <w:sz w:val="22"/>
          <w:u w:val="single"/>
          <w:shd w:fill="auto" w:val="clear"/>
        </w:rPr>
        <w:t xml:space="preserve">elemente subiective</w:t>
      </w:r>
      <w:r>
        <w:rPr>
          <w:rFonts w:ascii="Calibri" w:hAnsi="Calibri" w:cs="Calibri" w:eastAsia="Calibri"/>
          <w:b/>
          <w:color w:val="auto"/>
          <w:spacing w:val="0"/>
          <w:position w:val="0"/>
          <w:sz w:val="22"/>
          <w:shd w:fill="auto" w:val="clear"/>
        </w:rPr>
        <w:t xml:space="preserve">, astfel:</w:t>
      </w:r>
    </w:p>
    <w:p>
      <w:pPr>
        <w:numPr>
          <w:ilvl w:val="0"/>
          <w:numId w:val="5"/>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existen</w:t>
      </w:r>
      <w:r>
        <w:rPr>
          <w:rFonts w:ascii="Calibri" w:hAnsi="Calibri" w:cs="Calibri" w:eastAsia="Calibri"/>
          <w:color w:val="auto"/>
          <w:spacing w:val="0"/>
          <w:position w:val="0"/>
          <w:sz w:val="22"/>
          <w:shd w:fill="auto" w:val="clear"/>
        </w:rPr>
        <w:t xml:space="preserve">ța unor </w:t>
      </w:r>
      <w:r>
        <w:rPr>
          <w:rFonts w:ascii="Calibri" w:hAnsi="Calibri" w:cs="Calibri" w:eastAsia="Calibri"/>
          <w:color w:val="auto"/>
          <w:spacing w:val="0"/>
          <w:position w:val="0"/>
          <w:sz w:val="22"/>
          <w:shd w:fill="auto" w:val="clear"/>
        </w:rPr>
        <w:t xml:space="preserve">împrejur</w:t>
      </w:r>
      <w:r>
        <w:rPr>
          <w:rFonts w:ascii="Calibri" w:hAnsi="Calibri" w:cs="Calibri" w:eastAsia="Calibri"/>
          <w:color w:val="auto"/>
          <w:spacing w:val="0"/>
          <w:position w:val="0"/>
          <w:sz w:val="22"/>
          <w:shd w:fill="auto" w:val="clear"/>
        </w:rPr>
        <w:t xml:space="preserve">ări de natură obiectivă </w:t>
      </w:r>
      <w:r>
        <w:rPr>
          <w:rFonts w:ascii="Calibri" w:hAnsi="Calibri" w:cs="Calibri" w:eastAsia="Calibri"/>
          <w:b/>
          <w:color w:val="auto"/>
          <w:spacing w:val="0"/>
          <w:position w:val="0"/>
          <w:sz w:val="22"/>
          <w:shd w:fill="auto" w:val="clear"/>
        </w:rPr>
        <w:t xml:space="preserve">(elemente obiective),</w:t>
      </w:r>
    </w:p>
    <w:p>
      <w:pPr>
        <w:numPr>
          <w:ilvl w:val="0"/>
          <w:numId w:val="5"/>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existen</w:t>
      </w:r>
      <w:r>
        <w:rPr>
          <w:rFonts w:ascii="Calibri" w:hAnsi="Calibri" w:cs="Calibri" w:eastAsia="Calibri"/>
          <w:color w:val="auto"/>
          <w:spacing w:val="0"/>
          <w:position w:val="0"/>
          <w:sz w:val="22"/>
          <w:shd w:fill="auto" w:val="clear"/>
        </w:rPr>
        <w:t xml:space="preserve">ța unei coordonări intenționate (deliberate) </w:t>
      </w:r>
      <w:r>
        <w:rPr>
          <w:rFonts w:ascii="Calibri" w:hAnsi="Calibri" w:cs="Calibri" w:eastAsia="Calibri"/>
          <w:color w:val="auto"/>
          <w:spacing w:val="0"/>
          <w:position w:val="0"/>
          <w:sz w:val="22"/>
          <w:shd w:fill="auto" w:val="clear"/>
        </w:rPr>
        <w:t xml:space="preserve">între solicitant </w:t>
      </w:r>
      <w:r>
        <w:rPr>
          <w:rFonts w:ascii="Calibri" w:hAnsi="Calibri" w:cs="Calibri" w:eastAsia="Calibri"/>
          <w:color w:val="auto"/>
          <w:spacing w:val="0"/>
          <w:position w:val="0"/>
          <w:sz w:val="22"/>
          <w:shd w:fill="auto" w:val="clear"/>
        </w:rPr>
        <w:t xml:space="preserve">și o terță persoană/terțe persoane </w:t>
      </w:r>
      <w:r>
        <w:rPr>
          <w:rFonts w:ascii="Calibri" w:hAnsi="Calibri" w:cs="Calibri" w:eastAsia="Calibri"/>
          <w:b/>
          <w:color w:val="auto"/>
          <w:spacing w:val="0"/>
          <w:position w:val="0"/>
          <w:sz w:val="22"/>
          <w:shd w:fill="auto" w:val="clear"/>
        </w:rPr>
        <w:t xml:space="preserve">(elemente subiective).</w:t>
      </w:r>
    </w:p>
    <w:p>
      <w:pPr>
        <w:spacing w:before="120" w:after="12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Pentru o distinctie clara intre indicatorii de conditii artificiale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steguletele rosii” (suspiciuni) si dovada crearii de conditii artificiale, trebuie avute in vedere prevederile deciziei Curtii Europene de Justitie luate in cazul Slancheva Sila EOOD company, in care se precizeaza ca, pentru stabilirea </w:t>
      </w:r>
      <w:r>
        <w:rPr>
          <w:rFonts w:ascii="Calibri" w:hAnsi="Calibri" w:cs="Calibri" w:eastAsia="Calibri"/>
          <w:b/>
          <w:color w:val="auto"/>
          <w:spacing w:val="0"/>
          <w:position w:val="0"/>
          <w:sz w:val="22"/>
          <w:shd w:fill="auto" w:val="clear"/>
        </w:rPr>
        <w:t xml:space="preserve">condi</w:t>
      </w:r>
      <w:r>
        <w:rPr>
          <w:rFonts w:ascii="Calibri" w:hAnsi="Calibri" w:cs="Calibri" w:eastAsia="Calibri"/>
          <w:b/>
          <w:color w:val="auto"/>
          <w:spacing w:val="0"/>
          <w:position w:val="0"/>
          <w:sz w:val="22"/>
          <w:shd w:fill="auto" w:val="clear"/>
        </w:rPr>
        <w:t xml:space="preserve">țiilor care contravin obiectivelor schemei, </w:t>
      </w:r>
      <w:r>
        <w:rPr>
          <w:rFonts w:ascii="Calibri" w:hAnsi="Calibri" w:cs="Calibri" w:eastAsia="Calibri"/>
          <w:color w:val="auto"/>
          <w:spacing w:val="0"/>
          <w:position w:val="0"/>
          <w:sz w:val="22"/>
          <w:shd w:fill="auto" w:val="clear"/>
        </w:rPr>
        <w:t xml:space="preserve">crearii de conditii artificiale, este necesar să se stabilească existenţa at</w:t>
      </w:r>
      <w:r>
        <w:rPr>
          <w:rFonts w:ascii="Calibri" w:hAnsi="Calibri" w:cs="Calibri" w:eastAsia="Calibri"/>
          <w:color w:val="auto"/>
          <w:spacing w:val="0"/>
          <w:position w:val="0"/>
          <w:sz w:val="22"/>
          <w:shd w:fill="auto" w:val="clear"/>
        </w:rPr>
        <w:t xml:space="preserve">ât a </w:t>
      </w:r>
      <w:r>
        <w:rPr>
          <w:rFonts w:ascii="Calibri" w:hAnsi="Calibri" w:cs="Calibri" w:eastAsia="Calibri"/>
          <w:b/>
          <w:color w:val="auto"/>
          <w:spacing w:val="0"/>
          <w:position w:val="0"/>
          <w:sz w:val="22"/>
          <w:shd w:fill="auto" w:val="clear"/>
        </w:rPr>
        <w:t xml:space="preserve">elementelor obiective</w:t>
      </w:r>
      <w:r>
        <w:rPr>
          <w:rFonts w:ascii="Calibri" w:hAnsi="Calibri" w:cs="Calibri" w:eastAsia="Calibri"/>
          <w:color w:val="auto"/>
          <w:spacing w:val="0"/>
          <w:position w:val="0"/>
          <w:sz w:val="22"/>
          <w:shd w:fill="auto" w:val="clear"/>
        </w:rPr>
        <w:t xml:space="preserve"> cât </w:t>
      </w:r>
      <w:r>
        <w:rPr>
          <w:rFonts w:ascii="Calibri" w:hAnsi="Calibri" w:cs="Calibri" w:eastAsia="Calibri"/>
          <w:color w:val="auto"/>
          <w:spacing w:val="0"/>
          <w:position w:val="0"/>
          <w:sz w:val="22"/>
          <w:shd w:fill="auto" w:val="clear"/>
        </w:rPr>
        <w:t xml:space="preserve">și a </w:t>
      </w:r>
      <w:r>
        <w:rPr>
          <w:rFonts w:ascii="Calibri" w:hAnsi="Calibri" w:cs="Calibri" w:eastAsia="Calibri"/>
          <w:b/>
          <w:color w:val="auto"/>
          <w:spacing w:val="0"/>
          <w:position w:val="0"/>
          <w:sz w:val="22"/>
          <w:shd w:fill="auto" w:val="clear"/>
        </w:rPr>
        <w:t xml:space="preserve">elementelor subiective. </w:t>
      </w:r>
    </w:p>
    <w:p>
      <w:pPr>
        <w:numPr>
          <w:ilvl w:val="0"/>
          <w:numId w:val="7"/>
        </w:numPr>
        <w:tabs>
          <w:tab w:val="left" w:pos="567" w:leader="none"/>
        </w:tabs>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Elementele obiective</w:t>
      </w:r>
      <w:r>
        <w:rPr>
          <w:rFonts w:ascii="Calibri" w:hAnsi="Calibri" w:cs="Calibri" w:eastAsia="Calibri"/>
          <w:color w:val="auto"/>
          <w:spacing w:val="0"/>
          <w:position w:val="0"/>
          <w:sz w:val="22"/>
          <w:shd w:fill="auto" w:val="clear"/>
        </w:rPr>
        <w:t xml:space="preserve"> sunt cele care arat</w:t>
      </w:r>
      <w:r>
        <w:rPr>
          <w:rFonts w:ascii="Calibri" w:hAnsi="Calibri" w:cs="Calibri" w:eastAsia="Calibri"/>
          <w:color w:val="auto"/>
          <w:spacing w:val="0"/>
          <w:position w:val="0"/>
          <w:sz w:val="22"/>
          <w:shd w:fill="auto" w:val="clear"/>
        </w:rPr>
        <w:t xml:space="preserve">ă că prin implementarea proiectului respectiv nu se pot </w:t>
      </w:r>
      <w:r>
        <w:rPr>
          <w:rFonts w:ascii="Calibri" w:hAnsi="Calibri" w:cs="Calibri" w:eastAsia="Calibri"/>
          <w:color w:val="auto"/>
          <w:spacing w:val="0"/>
          <w:position w:val="0"/>
          <w:sz w:val="22"/>
          <w:shd w:fill="auto" w:val="clear"/>
        </w:rPr>
        <w:t xml:space="preserve">îndeplini obiectivele interven</w:t>
      </w:r>
      <w:r>
        <w:rPr>
          <w:rFonts w:ascii="Calibri" w:hAnsi="Calibri" w:cs="Calibri" w:eastAsia="Calibri"/>
          <w:color w:val="auto"/>
          <w:spacing w:val="0"/>
          <w:position w:val="0"/>
          <w:sz w:val="22"/>
          <w:shd w:fill="auto" w:val="clear"/>
        </w:rPr>
        <w:t xml:space="preserve">ției, se acorda un avantaj nejustificat beneficiarului/altor entități terțe/ se creează un obstacol considerabil </w:t>
      </w:r>
      <w:r>
        <w:rPr>
          <w:rFonts w:ascii="Calibri" w:hAnsi="Calibri" w:cs="Calibri" w:eastAsia="Calibri"/>
          <w:color w:val="auto"/>
          <w:spacing w:val="0"/>
          <w:position w:val="0"/>
          <w:sz w:val="22"/>
          <w:shd w:fill="auto" w:val="clear"/>
        </w:rPr>
        <w:t xml:space="preserve">în calea atingerii finalit</w:t>
      </w:r>
      <w:r>
        <w:rPr>
          <w:rFonts w:ascii="Calibri" w:hAnsi="Calibri" w:cs="Calibri" w:eastAsia="Calibri"/>
          <w:color w:val="auto"/>
          <w:spacing w:val="0"/>
          <w:position w:val="0"/>
          <w:sz w:val="22"/>
          <w:shd w:fill="auto" w:val="clear"/>
        </w:rPr>
        <w:t xml:space="preserve">ății urmărite prin schema de ajutor. </w:t>
      </w:r>
    </w:p>
    <w:p>
      <w:pPr>
        <w:numPr>
          <w:ilvl w:val="0"/>
          <w:numId w:val="7"/>
        </w:numPr>
        <w:tabs>
          <w:tab w:val="left" w:pos="567" w:leader="none"/>
        </w:tabs>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Elementele subiective</w:t>
      </w:r>
      <w:r>
        <w:rPr>
          <w:rFonts w:ascii="Calibri" w:hAnsi="Calibri" w:cs="Calibri" w:eastAsia="Calibri"/>
          <w:color w:val="auto"/>
          <w:spacing w:val="0"/>
          <w:position w:val="0"/>
          <w:sz w:val="22"/>
          <w:shd w:fill="auto" w:val="clear"/>
        </w:rPr>
        <w:t xml:space="preserve"> sunt acele situa</w:t>
      </w:r>
      <w:r>
        <w:rPr>
          <w:rFonts w:ascii="Calibri" w:hAnsi="Calibri" w:cs="Calibri" w:eastAsia="Calibri"/>
          <w:color w:val="auto"/>
          <w:spacing w:val="0"/>
          <w:position w:val="0"/>
          <w:sz w:val="22"/>
          <w:shd w:fill="auto" w:val="clear"/>
        </w:rPr>
        <w:t xml:space="preserve">ţii/fapte (indicatori/premise) prin care se creează aparenţa unui solicitant/proiect eligibil sau prin care, </w:t>
      </w:r>
      <w:r>
        <w:rPr>
          <w:rFonts w:ascii="Calibri" w:hAnsi="Calibri" w:cs="Calibri" w:eastAsia="Calibri"/>
          <w:color w:val="auto"/>
          <w:spacing w:val="0"/>
          <w:position w:val="0"/>
          <w:sz w:val="22"/>
          <w:shd w:fill="auto" w:val="clear"/>
        </w:rPr>
        <w:t xml:space="preserve">în cadrul proiectului, sunt introduse anumite componente/activit</w:t>
      </w:r>
      <w:r>
        <w:rPr>
          <w:rFonts w:ascii="Calibri" w:hAnsi="Calibri" w:cs="Calibri" w:eastAsia="Calibri"/>
          <w:color w:val="auto"/>
          <w:spacing w:val="0"/>
          <w:position w:val="0"/>
          <w:sz w:val="22"/>
          <w:shd w:fill="auto" w:val="clear"/>
        </w:rPr>
        <w:t xml:space="preserve">ăți ce au doar scopul obținerii unor avantaje necuvenite din punct de vedere al scorării. De asemenea, se vor stabili acele elemente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stegulete rosii’) care pot fi luate in considerare, in urma  analizarii legaturilor juridice, economice si/sau personale intre persoanele implicate in investitia respectiva.</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Scopul urm</w:t>
      </w:r>
      <w:r>
        <w:rPr>
          <w:rFonts w:ascii="Calibri" w:hAnsi="Calibri" w:cs="Calibri" w:eastAsia="Calibri"/>
          <w:color w:val="auto"/>
          <w:spacing w:val="0"/>
          <w:position w:val="0"/>
          <w:sz w:val="22"/>
          <w:shd w:fill="auto" w:val="clear"/>
        </w:rPr>
        <w:t xml:space="preserve">ărit prin crearea condițiilor artificiale este contrar obiectivelor stabilite prin reglementările nationale si/sau europene aplicabile și fișele tehnice ale intervențiilor din PS.</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Dupa identificarea si verificarea indicatorilor de conditii artificiale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stegulete rosii”), crearea de conditii artificiale se poate stabili, in oricare dintre cele 3 etape (evaluarea cererii de finantare, implementarea proiectului, respectiv monitorizare), în conditiile in care, pe baza elementelor subiective si obiective mentionate, sunt indeplinite cumulativ doua conditii:</w:t>
      </w:r>
    </w:p>
    <w:p>
      <w:pPr>
        <w:numPr>
          <w:ilvl w:val="0"/>
          <w:numId w:val="9"/>
        </w:numPr>
        <w:spacing w:before="120" w:after="120" w:line="240"/>
        <w:ind w:right="0" w:left="425" w:hanging="425"/>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Neindeplinirea </w:t>
      </w:r>
      <w:r>
        <w:rPr>
          <w:rFonts w:ascii="Calibri" w:hAnsi="Calibri" w:cs="Calibri" w:eastAsia="Calibri"/>
          <w:b/>
          <w:color w:val="auto"/>
          <w:spacing w:val="0"/>
          <w:position w:val="0"/>
          <w:sz w:val="22"/>
          <w:u w:val="single"/>
          <w:shd w:fill="auto" w:val="clear"/>
        </w:rPr>
        <w:t xml:space="preserve">obiectivelor finan</w:t>
      </w:r>
      <w:r>
        <w:rPr>
          <w:rFonts w:ascii="Calibri" w:hAnsi="Calibri" w:cs="Calibri" w:eastAsia="Calibri"/>
          <w:b/>
          <w:color w:val="auto"/>
          <w:spacing w:val="0"/>
          <w:position w:val="0"/>
          <w:sz w:val="22"/>
          <w:u w:val="single"/>
          <w:shd w:fill="auto" w:val="clear"/>
        </w:rPr>
        <w:t xml:space="preserve">țării FEADR, in urma realizarii investitiei, respectiv</w:t>
      </w:r>
      <w:r>
        <w:rPr>
          <w:rFonts w:ascii="Calibri" w:hAnsi="Calibri" w:cs="Calibri" w:eastAsia="Calibri"/>
          <w:color w:val="auto"/>
          <w:spacing w:val="0"/>
          <w:position w:val="0"/>
          <w:sz w:val="22"/>
          <w:shd w:fill="auto" w:val="clear"/>
        </w:rPr>
        <w:t xml:space="preserve">: promovarea ocupării forței de muncă, a creșterii economice, a egalității de gen, incluz</w:t>
      </w:r>
      <w:r>
        <w:rPr>
          <w:rFonts w:ascii="Calibri" w:hAnsi="Calibri" w:cs="Calibri" w:eastAsia="Calibri"/>
          <w:color w:val="auto"/>
          <w:spacing w:val="0"/>
          <w:position w:val="0"/>
          <w:sz w:val="22"/>
          <w:shd w:fill="auto" w:val="clear"/>
        </w:rPr>
        <w:t xml:space="preserve">ând participarea femeilor la agricultur</w:t>
      </w:r>
      <w:r>
        <w:rPr>
          <w:rFonts w:ascii="Calibri" w:hAnsi="Calibri" w:cs="Calibri" w:eastAsia="Calibri"/>
          <w:color w:val="auto"/>
          <w:spacing w:val="0"/>
          <w:position w:val="0"/>
          <w:sz w:val="22"/>
          <w:shd w:fill="auto" w:val="clear"/>
        </w:rPr>
        <w:t xml:space="preserve">ă, a incluziunii sociale și a dezvoltării locale </w:t>
      </w:r>
      <w:r>
        <w:rPr>
          <w:rFonts w:ascii="Calibri" w:hAnsi="Calibri" w:cs="Calibri" w:eastAsia="Calibri"/>
          <w:color w:val="auto"/>
          <w:spacing w:val="0"/>
          <w:position w:val="0"/>
          <w:sz w:val="22"/>
          <w:shd w:fill="auto" w:val="clear"/>
        </w:rPr>
        <w:t xml:space="preserve">în zonele rurale, inclusiv a bioeconomiei circulare </w:t>
      </w:r>
      <w:r>
        <w:rPr>
          <w:rFonts w:ascii="Calibri" w:hAnsi="Calibri" w:cs="Calibri" w:eastAsia="Calibri"/>
          <w:color w:val="auto"/>
          <w:spacing w:val="0"/>
          <w:position w:val="0"/>
          <w:sz w:val="22"/>
          <w:shd w:fill="auto" w:val="clear"/>
        </w:rPr>
        <w:t xml:space="preserve">și a silviculturii sustenabile; </w:t>
      </w:r>
      <w:r>
        <w:rPr>
          <w:rFonts w:ascii="Calibri" w:hAnsi="Calibri" w:cs="Calibri" w:eastAsia="Calibri"/>
          <w:color w:val="auto"/>
          <w:spacing w:val="0"/>
          <w:position w:val="0"/>
          <w:sz w:val="22"/>
          <w:shd w:fill="auto" w:val="clear"/>
        </w:rPr>
        <w:t xml:space="preserve">îmbun</w:t>
      </w:r>
      <w:r>
        <w:rPr>
          <w:rFonts w:ascii="Calibri" w:hAnsi="Calibri" w:cs="Calibri" w:eastAsia="Calibri"/>
          <w:color w:val="auto"/>
          <w:spacing w:val="0"/>
          <w:position w:val="0"/>
          <w:sz w:val="22"/>
          <w:shd w:fill="auto" w:val="clear"/>
        </w:rPr>
        <w:t xml:space="preserve">ătățirea poziției fermierilor </w:t>
      </w:r>
      <w:r>
        <w:rPr>
          <w:rFonts w:ascii="Calibri" w:hAnsi="Calibri" w:cs="Calibri" w:eastAsia="Calibri"/>
          <w:color w:val="auto"/>
          <w:spacing w:val="0"/>
          <w:position w:val="0"/>
          <w:sz w:val="22"/>
          <w:shd w:fill="auto" w:val="clear"/>
        </w:rPr>
        <w:t xml:space="preserve">în lan</w:t>
      </w:r>
      <w:r>
        <w:rPr>
          <w:rFonts w:ascii="Calibri" w:hAnsi="Calibri" w:cs="Calibri" w:eastAsia="Calibri"/>
          <w:color w:val="auto"/>
          <w:spacing w:val="0"/>
          <w:position w:val="0"/>
          <w:sz w:val="22"/>
          <w:shd w:fill="auto" w:val="clear"/>
        </w:rPr>
        <w:t xml:space="preserve">țul valoric; modernizareai sectorului prin stimularea și </w:t>
      </w:r>
      <w:r>
        <w:rPr>
          <w:rFonts w:ascii="Calibri" w:hAnsi="Calibri" w:cs="Calibri" w:eastAsia="Calibri"/>
          <w:color w:val="auto"/>
          <w:spacing w:val="0"/>
          <w:position w:val="0"/>
          <w:sz w:val="22"/>
          <w:shd w:fill="auto" w:val="clear"/>
        </w:rPr>
        <w:t xml:space="preserve">împ</w:t>
      </w:r>
      <w:r>
        <w:rPr>
          <w:rFonts w:ascii="Calibri" w:hAnsi="Calibri" w:cs="Calibri" w:eastAsia="Calibri"/>
          <w:color w:val="auto"/>
          <w:spacing w:val="0"/>
          <w:position w:val="0"/>
          <w:sz w:val="22"/>
          <w:shd w:fill="auto" w:val="clear"/>
        </w:rPr>
        <w:t xml:space="preserve">ărtășirea cunoștințelor, prin promovarea inovării și a digitalizării </w:t>
      </w:r>
      <w:r>
        <w:rPr>
          <w:rFonts w:ascii="Calibri" w:hAnsi="Calibri" w:cs="Calibri" w:eastAsia="Calibri"/>
          <w:color w:val="auto"/>
          <w:spacing w:val="0"/>
          <w:position w:val="0"/>
          <w:sz w:val="22"/>
          <w:shd w:fill="auto" w:val="clear"/>
        </w:rPr>
        <w:t xml:space="preserve">în agricultur</w:t>
      </w:r>
      <w:r>
        <w:rPr>
          <w:rFonts w:ascii="Calibri" w:hAnsi="Calibri" w:cs="Calibri" w:eastAsia="Calibri"/>
          <w:color w:val="auto"/>
          <w:spacing w:val="0"/>
          <w:position w:val="0"/>
          <w:sz w:val="22"/>
          <w:shd w:fill="auto" w:val="clear"/>
        </w:rPr>
        <w:t xml:space="preserve">ă și </w:t>
      </w:r>
      <w:r>
        <w:rPr>
          <w:rFonts w:ascii="Calibri" w:hAnsi="Calibri" w:cs="Calibri" w:eastAsia="Calibri"/>
          <w:color w:val="auto"/>
          <w:spacing w:val="0"/>
          <w:position w:val="0"/>
          <w:sz w:val="22"/>
          <w:shd w:fill="auto" w:val="clear"/>
        </w:rPr>
        <w:t xml:space="preserve">în zonele rurale </w:t>
      </w:r>
      <w:r>
        <w:rPr>
          <w:rFonts w:ascii="Calibri" w:hAnsi="Calibri" w:cs="Calibri" w:eastAsia="Calibri"/>
          <w:color w:val="auto"/>
          <w:spacing w:val="0"/>
          <w:position w:val="0"/>
          <w:sz w:val="22"/>
          <w:shd w:fill="auto" w:val="clear"/>
        </w:rPr>
        <w:t xml:space="preserve">și prin </w:t>
      </w:r>
      <w:r>
        <w:rPr>
          <w:rFonts w:ascii="Calibri" w:hAnsi="Calibri" w:cs="Calibri" w:eastAsia="Calibri"/>
          <w:color w:val="auto"/>
          <w:spacing w:val="0"/>
          <w:position w:val="0"/>
          <w:sz w:val="22"/>
          <w:shd w:fill="auto" w:val="clear"/>
        </w:rPr>
        <w:t xml:space="preserve">încurajarea adopt</w:t>
      </w:r>
      <w:r>
        <w:rPr>
          <w:rFonts w:ascii="Calibri" w:hAnsi="Calibri" w:cs="Calibri" w:eastAsia="Calibri"/>
          <w:color w:val="auto"/>
          <w:spacing w:val="0"/>
          <w:position w:val="0"/>
          <w:sz w:val="22"/>
          <w:shd w:fill="auto" w:val="clear"/>
        </w:rPr>
        <w:t xml:space="preserve">ării acestor măsuri; sprijin financiar pentru crearea și dezvoltarea de activități neagricole, susținerea lanțurilor alimentare și investiții </w:t>
      </w:r>
      <w:r>
        <w:rPr>
          <w:rFonts w:ascii="Calibri" w:hAnsi="Calibri" w:cs="Calibri" w:eastAsia="Calibri"/>
          <w:color w:val="auto"/>
          <w:spacing w:val="0"/>
          <w:position w:val="0"/>
          <w:sz w:val="22"/>
          <w:shd w:fill="auto" w:val="clear"/>
        </w:rPr>
        <w:t xml:space="preserve">în infrastructura la scar</w:t>
      </w:r>
      <w:r>
        <w:rPr>
          <w:rFonts w:ascii="Calibri" w:hAnsi="Calibri" w:cs="Calibri" w:eastAsia="Calibri"/>
          <w:color w:val="auto"/>
          <w:spacing w:val="0"/>
          <w:position w:val="0"/>
          <w:sz w:val="22"/>
          <w:shd w:fill="auto" w:val="clear"/>
        </w:rPr>
        <w:t xml:space="preserve">ă mică, exploatarea potențialului istoric și cultural și sprijin pentru locuitorii din zonele acoperite de Strategiile de Dezvoltare Locală </w:t>
      </w:r>
    </w:p>
    <w:p>
      <w:pPr>
        <w:numPr>
          <w:ilvl w:val="0"/>
          <w:numId w:val="9"/>
        </w:numPr>
        <w:spacing w:before="120" w:after="120" w:line="240"/>
        <w:ind w:right="0" w:left="425" w:hanging="425"/>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Dependenta exclusiva/cvasiexclusiva </w:t>
      </w:r>
      <w:r>
        <w:rPr>
          <w:rFonts w:ascii="Calibri" w:hAnsi="Calibri" w:cs="Calibri" w:eastAsia="Calibri"/>
          <w:color w:val="auto"/>
          <w:spacing w:val="0"/>
          <w:position w:val="0"/>
          <w:sz w:val="22"/>
          <w:u w:val="single"/>
          <w:shd w:fill="auto" w:val="clear"/>
        </w:rPr>
        <w:t xml:space="preserve">a unui solicitant / beneficiar </w:t>
      </w:r>
      <w:r>
        <w:rPr>
          <w:rFonts w:ascii="Calibri" w:hAnsi="Calibri" w:cs="Calibri" w:eastAsia="Calibri"/>
          <w:color w:val="auto"/>
          <w:spacing w:val="0"/>
          <w:position w:val="0"/>
          <w:sz w:val="22"/>
          <w:shd w:fill="auto" w:val="clear"/>
        </w:rPr>
        <w:t xml:space="preserve">la operatiunile economice ale altei companii fara a </w:t>
      </w:r>
      <w:r>
        <w:rPr>
          <w:rFonts w:ascii="Calibri" w:hAnsi="Calibri" w:cs="Calibri" w:eastAsia="Calibri"/>
          <w:b/>
          <w:color w:val="auto"/>
          <w:spacing w:val="0"/>
          <w:position w:val="0"/>
          <w:sz w:val="22"/>
          <w:u w:val="single"/>
          <w:shd w:fill="auto" w:val="clear"/>
        </w:rPr>
        <w:t xml:space="preserve"> cauta sa obtina profit in cont propriu</w:t>
      </w:r>
      <w:r>
        <w:rPr>
          <w:rFonts w:ascii="Calibri" w:hAnsi="Calibri" w:cs="Calibri" w:eastAsia="Calibri"/>
          <w:color w:val="auto"/>
          <w:spacing w:val="0"/>
          <w:position w:val="0"/>
          <w:sz w:val="22"/>
          <w:u w:val="single"/>
          <w:shd w:fill="auto" w:val="clear"/>
        </w:rPr>
        <w:t xml:space="preserve">  sau  p</w:t>
      </w:r>
      <w:r>
        <w:rPr>
          <w:rFonts w:ascii="Calibri" w:hAnsi="Calibri" w:cs="Calibri" w:eastAsia="Calibri"/>
          <w:i/>
          <w:color w:val="auto"/>
          <w:spacing w:val="0"/>
          <w:position w:val="0"/>
          <w:sz w:val="22"/>
          <w:shd w:fill="auto" w:val="clear"/>
        </w:rPr>
        <w:t xml:space="preserve">rin investitia propusa spre finantare, solicitantul/beneficiarul </w:t>
      </w:r>
      <w:r>
        <w:rPr>
          <w:rFonts w:ascii="Calibri" w:hAnsi="Calibri" w:cs="Calibri" w:eastAsia="Calibri"/>
          <w:b/>
          <w:i/>
          <w:color w:val="auto"/>
          <w:spacing w:val="0"/>
          <w:position w:val="0"/>
          <w:sz w:val="22"/>
          <w:u w:val="single"/>
          <w:shd w:fill="auto" w:val="clear"/>
        </w:rPr>
        <w:t xml:space="preserve">NU</w:t>
      </w:r>
      <w:r>
        <w:rPr>
          <w:rFonts w:ascii="Calibri" w:hAnsi="Calibri" w:cs="Calibri" w:eastAsia="Calibri"/>
          <w:i/>
          <w:color w:val="auto"/>
          <w:spacing w:val="0"/>
          <w:position w:val="0"/>
          <w:sz w:val="22"/>
          <w:shd w:fill="auto" w:val="clear"/>
        </w:rPr>
        <w:t xml:space="preserve"> deserve</w:t>
      </w:r>
      <w:r>
        <w:rPr>
          <w:rFonts w:ascii="Calibri" w:hAnsi="Calibri" w:cs="Calibri" w:eastAsia="Calibri"/>
          <w:i/>
          <w:color w:val="auto"/>
          <w:spacing w:val="0"/>
          <w:position w:val="0"/>
          <w:sz w:val="22"/>
          <w:shd w:fill="auto" w:val="clear"/>
        </w:rPr>
        <w:t xml:space="preserve">şte exclusiv propriile interese economice si </w:t>
      </w:r>
      <w:r>
        <w:rPr>
          <w:rFonts w:ascii="Calibri" w:hAnsi="Calibri" w:cs="Calibri" w:eastAsia="Calibri"/>
          <w:b/>
          <w:i/>
          <w:color w:val="auto"/>
          <w:spacing w:val="0"/>
          <w:position w:val="0"/>
          <w:sz w:val="22"/>
          <w:u w:val="single"/>
          <w:shd w:fill="auto" w:val="clear"/>
        </w:rPr>
        <w:t xml:space="preserve">creeaza un avantaj nejustificat</w:t>
      </w:r>
      <w:r>
        <w:rPr>
          <w:rFonts w:ascii="Calibri" w:hAnsi="Calibri" w:cs="Calibri" w:eastAsia="Calibri"/>
          <w:i/>
          <w:color w:val="auto"/>
          <w:spacing w:val="0"/>
          <w:position w:val="0"/>
          <w:sz w:val="22"/>
          <w:shd w:fill="auto" w:val="clear"/>
        </w:rPr>
        <w:t xml:space="preserve"> altei persoane sau entitate economica cu sau fara personalitate juridica sau propriei companii prin sporirea intensitatii, punctajului  sau depasirea plafonului de minimis.</w:t>
      </w:r>
    </w:p>
    <w:p>
      <w:pPr>
        <w:spacing w:before="120" w:after="120" w:line="240"/>
        <w:ind w:right="0" w:left="426" w:firstLine="0"/>
        <w:jc w:val="both"/>
        <w:rPr>
          <w:rFonts w:ascii="Calibri" w:hAnsi="Calibri" w:cs="Calibri" w:eastAsia="Calibri"/>
          <w:color w:val="auto"/>
          <w:spacing w:val="0"/>
          <w:position w:val="0"/>
          <w:sz w:val="22"/>
          <w:shd w:fill="auto" w:val="clear"/>
        </w:rPr>
      </w:pPr>
    </w:p>
    <w:p>
      <w:pPr>
        <w:numPr>
          <w:ilvl w:val="0"/>
          <w:numId w:val="11"/>
        </w:numPr>
        <w:tabs>
          <w:tab w:val="left" w:pos="360" w:leader="none"/>
        </w:tabs>
        <w:spacing w:before="120" w:after="120" w:line="240"/>
        <w:ind w:right="0" w:left="1440" w:hanging="72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PRINCIPII GENERALE DE ANALIZA A INDICATORILOR SI PRECIZARI METODOLOGICE  PENTRU IDENTIFICAREA CREARII CONDITIILOR ARTIFICIALE</w:t>
      </w:r>
    </w:p>
    <w:p>
      <w:pPr>
        <w:tabs>
          <w:tab w:val="left" w:pos="360" w:leader="none"/>
        </w:tabs>
        <w:spacing w:before="120" w:after="120" w:line="240"/>
        <w:ind w:right="0" w:left="0" w:firstLine="0"/>
        <w:jc w:val="both"/>
        <w:rPr>
          <w:rFonts w:ascii="Calibri" w:hAnsi="Calibri" w:cs="Calibri" w:eastAsia="Calibri"/>
          <w:b/>
          <w:color w:val="auto"/>
          <w:spacing w:val="0"/>
          <w:position w:val="0"/>
          <w:sz w:val="22"/>
          <w:shd w:fill="auto" w:val="clear"/>
        </w:rPr>
      </w:pPr>
    </w:p>
    <w:p>
      <w:pPr>
        <w:numPr>
          <w:ilvl w:val="0"/>
          <w:numId w:val="13"/>
        </w:num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art. 62 din Regulamentul 2116/2021 se prevede c</w:t>
      </w:r>
      <w:r>
        <w:rPr>
          <w:rFonts w:ascii="Calibri" w:hAnsi="Calibri" w:cs="Calibri" w:eastAsia="Calibri"/>
          <w:color w:val="auto"/>
          <w:spacing w:val="0"/>
          <w:position w:val="0"/>
          <w:sz w:val="22"/>
          <w:shd w:fill="auto" w:val="clear"/>
        </w:rPr>
        <w:t xml:space="preserve">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ără a aduce atingere dispozițiilor specifice, </w:t>
      </w:r>
      <w:r>
        <w:rPr>
          <w:rFonts w:ascii="Calibri" w:hAnsi="Calibri" w:cs="Calibri" w:eastAsia="Calibri"/>
          <w:b/>
          <w:color w:val="auto"/>
          <w:spacing w:val="0"/>
          <w:position w:val="0"/>
          <w:sz w:val="22"/>
          <w:shd w:fill="auto" w:val="clear"/>
        </w:rPr>
        <w:t xml:space="preserve">nu se acorda nici un avantaj</w:t>
      </w:r>
      <w:r>
        <w:rPr>
          <w:rFonts w:ascii="Calibri" w:hAnsi="Calibri" w:cs="Calibri" w:eastAsia="Calibri"/>
          <w:color w:val="auto"/>
          <w:spacing w:val="0"/>
          <w:position w:val="0"/>
          <w:sz w:val="22"/>
          <w:shd w:fill="auto" w:val="clear"/>
        </w:rPr>
        <w:t xml:space="preserve"> prevăzut </w:t>
      </w:r>
      <w:r>
        <w:rPr>
          <w:rFonts w:ascii="Calibri" w:hAnsi="Calibri" w:cs="Calibri" w:eastAsia="Calibri"/>
          <w:color w:val="auto"/>
          <w:spacing w:val="0"/>
          <w:position w:val="0"/>
          <w:sz w:val="22"/>
          <w:shd w:fill="auto" w:val="clear"/>
        </w:rPr>
        <w:t xml:space="preserve">în cadrul legisla</w:t>
      </w:r>
      <w:r>
        <w:rPr>
          <w:rFonts w:ascii="Calibri" w:hAnsi="Calibri" w:cs="Calibri" w:eastAsia="Calibri"/>
          <w:color w:val="auto"/>
          <w:spacing w:val="0"/>
          <w:position w:val="0"/>
          <w:sz w:val="22"/>
          <w:shd w:fill="auto" w:val="clear"/>
        </w:rPr>
        <w:t xml:space="preserve">ției agricole persoanelor fizice sau juridice </w:t>
      </w:r>
      <w:r>
        <w:rPr>
          <w:rFonts w:ascii="Calibri" w:hAnsi="Calibri" w:cs="Calibri" w:eastAsia="Calibri"/>
          <w:color w:val="auto"/>
          <w:spacing w:val="0"/>
          <w:position w:val="0"/>
          <w:sz w:val="22"/>
          <w:shd w:fill="auto" w:val="clear"/>
        </w:rPr>
        <w:t xml:space="preserve">în privin</w:t>
      </w:r>
      <w:r>
        <w:rPr>
          <w:rFonts w:ascii="Calibri" w:hAnsi="Calibri" w:cs="Calibri" w:eastAsia="Calibri"/>
          <w:color w:val="auto"/>
          <w:spacing w:val="0"/>
          <w:position w:val="0"/>
          <w:sz w:val="22"/>
          <w:shd w:fill="auto" w:val="clear"/>
        </w:rPr>
        <w:t xml:space="preserve">ța cărora s-a stabilit că </w:t>
      </w:r>
      <w:r>
        <w:rPr>
          <w:rFonts w:ascii="Calibri" w:hAnsi="Calibri" w:cs="Calibri" w:eastAsia="Calibri"/>
          <w:b/>
          <w:color w:val="auto"/>
          <w:spacing w:val="0"/>
          <w:position w:val="0"/>
          <w:sz w:val="22"/>
          <w:shd w:fill="auto" w:val="clear"/>
        </w:rPr>
        <w:t xml:space="preserve">au fost create </w:t>
      </w:r>
      <w:r>
        <w:rPr>
          <w:rFonts w:ascii="Calibri" w:hAnsi="Calibri" w:cs="Calibri" w:eastAsia="Calibri"/>
          <w:b/>
          <w:color w:val="auto"/>
          <w:spacing w:val="0"/>
          <w:position w:val="0"/>
          <w:sz w:val="22"/>
          <w:shd w:fill="auto" w:val="clear"/>
        </w:rPr>
        <w:t xml:space="preserve">în mod artificial</w:t>
      </w:r>
      <w:r>
        <w:rPr>
          <w:rFonts w:ascii="Calibri" w:hAnsi="Calibri" w:cs="Calibri" w:eastAsia="Calibri"/>
          <w:color w:val="auto"/>
          <w:spacing w:val="0"/>
          <w:position w:val="0"/>
          <w:sz w:val="22"/>
          <w:shd w:fill="auto" w:val="clear"/>
        </w:rPr>
        <w:t xml:space="preserve"> condi</w:t>
      </w:r>
      <w:r>
        <w:rPr>
          <w:rFonts w:ascii="Calibri" w:hAnsi="Calibri" w:cs="Calibri" w:eastAsia="Calibri"/>
          <w:color w:val="auto"/>
          <w:spacing w:val="0"/>
          <w:position w:val="0"/>
          <w:sz w:val="22"/>
          <w:shd w:fill="auto" w:val="clear"/>
        </w:rPr>
        <w:t xml:space="preserve">țiile cerute </w:t>
      </w:r>
      <w:r>
        <w:rPr>
          <w:rFonts w:ascii="Calibri" w:hAnsi="Calibri" w:cs="Calibri" w:eastAsia="Calibri"/>
          <w:color w:val="auto"/>
          <w:spacing w:val="0"/>
          <w:position w:val="0"/>
          <w:sz w:val="22"/>
          <w:shd w:fill="auto" w:val="clear"/>
        </w:rPr>
        <w:t xml:space="preserve">în vederea ob</w:t>
      </w:r>
      <w:r>
        <w:rPr>
          <w:rFonts w:ascii="Calibri" w:hAnsi="Calibri" w:cs="Calibri" w:eastAsia="Calibri"/>
          <w:color w:val="auto"/>
          <w:spacing w:val="0"/>
          <w:position w:val="0"/>
          <w:sz w:val="22"/>
          <w:shd w:fill="auto" w:val="clear"/>
        </w:rPr>
        <w:t xml:space="preserve">ținerii acelor avantaje, contrar obiectivelor legislației”. </w:t>
      </w:r>
      <w:r>
        <w:rPr>
          <w:rFonts w:ascii="Calibri" w:hAnsi="Calibri" w:cs="Calibri" w:eastAsia="Calibri"/>
          <w:b/>
          <w:color w:val="auto"/>
          <w:spacing w:val="0"/>
          <w:position w:val="0"/>
          <w:sz w:val="22"/>
          <w:shd w:fill="auto" w:val="clear"/>
        </w:rPr>
        <w:t xml:space="preserve"> </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considera a fi </w:t>
      </w:r>
      <w:r>
        <w:rPr>
          <w:rFonts w:ascii="Calibri" w:hAnsi="Calibri" w:cs="Calibri" w:eastAsia="Calibri"/>
          <w:b/>
          <w:color w:val="auto"/>
          <w:spacing w:val="0"/>
          <w:position w:val="0"/>
          <w:sz w:val="22"/>
          <w:shd w:fill="auto" w:val="clear"/>
        </w:rPr>
        <w:t xml:space="preserve">CONDI</w:t>
      </w:r>
      <w:r>
        <w:rPr>
          <w:rFonts w:ascii="Calibri" w:hAnsi="Calibri" w:cs="Calibri" w:eastAsia="Calibri"/>
          <w:b/>
          <w:color w:val="auto"/>
          <w:spacing w:val="0"/>
          <w:position w:val="0"/>
          <w:sz w:val="22"/>
          <w:shd w:fill="auto" w:val="clear"/>
        </w:rPr>
        <w:t xml:space="preserve">ŢII ARTIFICIALE</w:t>
      </w:r>
      <w:r>
        <w:rPr>
          <w:rFonts w:ascii="Calibri" w:hAnsi="Calibri" w:cs="Calibri" w:eastAsia="Calibri"/>
          <w:color w:val="auto"/>
          <w:spacing w:val="0"/>
          <w:position w:val="0"/>
          <w:sz w:val="22"/>
          <w:shd w:fill="auto" w:val="clear"/>
        </w:rPr>
        <w:t xml:space="preserve"> acele </w:t>
      </w:r>
      <w:r>
        <w:rPr>
          <w:rFonts w:ascii="Calibri" w:hAnsi="Calibri" w:cs="Calibri" w:eastAsia="Calibri"/>
          <w:b/>
          <w:color w:val="auto"/>
          <w:spacing w:val="0"/>
          <w:position w:val="0"/>
          <w:sz w:val="22"/>
          <w:shd w:fill="auto" w:val="clear"/>
        </w:rPr>
        <w:t xml:space="preserve">condiţii create </w:t>
      </w:r>
      <w:r>
        <w:rPr>
          <w:rFonts w:ascii="Calibri" w:hAnsi="Calibri" w:cs="Calibri" w:eastAsia="Calibri"/>
          <w:b/>
          <w:color w:val="auto"/>
          <w:spacing w:val="0"/>
          <w:position w:val="0"/>
          <w:sz w:val="22"/>
          <w:shd w:fill="auto" w:val="clear"/>
        </w:rPr>
        <w:t xml:space="preserve">în mod voluntar de c</w:t>
      </w:r>
      <w:r>
        <w:rPr>
          <w:rFonts w:ascii="Calibri" w:hAnsi="Calibri" w:cs="Calibri" w:eastAsia="Calibri"/>
          <w:b/>
          <w:color w:val="auto"/>
          <w:spacing w:val="0"/>
          <w:position w:val="0"/>
          <w:sz w:val="22"/>
          <w:shd w:fill="auto" w:val="clear"/>
        </w:rPr>
        <w:t xml:space="preserve">ătre solicitanţi, </w:t>
      </w:r>
      <w:r>
        <w:rPr>
          <w:rFonts w:ascii="Calibri" w:hAnsi="Calibri" w:cs="Calibri" w:eastAsia="Calibri"/>
          <w:b/>
          <w:color w:val="auto"/>
          <w:spacing w:val="0"/>
          <w:position w:val="0"/>
          <w:sz w:val="22"/>
          <w:shd w:fill="auto" w:val="clear"/>
        </w:rPr>
        <w:t xml:space="preserve">în scopul </w:t>
      </w:r>
      <w:r>
        <w:rPr>
          <w:rFonts w:ascii="Calibri" w:hAnsi="Calibri" w:cs="Calibri" w:eastAsia="Calibri"/>
          <w:color w:val="auto"/>
          <w:spacing w:val="0"/>
          <w:position w:val="0"/>
          <w:sz w:val="22"/>
          <w:shd w:fill="auto" w:val="clear"/>
        </w:rPr>
        <w:t xml:space="preserve">obtinerii unui avantaj (ini</w:t>
      </w:r>
      <w:r>
        <w:rPr>
          <w:rFonts w:ascii="Calibri" w:hAnsi="Calibri" w:cs="Calibri" w:eastAsia="Calibri"/>
          <w:color w:val="auto"/>
          <w:spacing w:val="0"/>
          <w:position w:val="0"/>
          <w:sz w:val="22"/>
          <w:shd w:fill="auto" w:val="clear"/>
        </w:rPr>
        <w:t xml:space="preserve">ţial necuvenit) oferit prin programul/intervenția </w:t>
      </w:r>
      <w:r>
        <w:rPr>
          <w:rFonts w:ascii="Calibri" w:hAnsi="Calibri" w:cs="Calibri" w:eastAsia="Calibri"/>
          <w:color w:val="auto"/>
          <w:spacing w:val="0"/>
          <w:position w:val="0"/>
          <w:sz w:val="22"/>
          <w:shd w:fill="auto" w:val="clear"/>
        </w:rPr>
        <w:t xml:space="preserve">în cauz</w:t>
      </w:r>
      <w:r>
        <w:rPr>
          <w:rFonts w:ascii="Calibri" w:hAnsi="Calibri" w:cs="Calibri" w:eastAsia="Calibri"/>
          <w:color w:val="auto"/>
          <w:spacing w:val="0"/>
          <w:position w:val="0"/>
          <w:sz w:val="22"/>
          <w:shd w:fill="auto" w:val="clear"/>
        </w:rPr>
        <w:t xml:space="preserve">ă, cum ar fi:</w:t>
      </w:r>
    </w:p>
    <w:p>
      <w:pPr>
        <w:numPr>
          <w:ilvl w:val="0"/>
          <w:numId w:val="15"/>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creare de condi</w:t>
      </w:r>
      <w:r>
        <w:rPr>
          <w:rFonts w:ascii="Calibri" w:hAnsi="Calibri" w:cs="Calibri" w:eastAsia="Calibri"/>
          <w:color w:val="auto"/>
          <w:spacing w:val="0"/>
          <w:position w:val="0"/>
          <w:sz w:val="22"/>
          <w:shd w:fill="auto" w:val="clear"/>
        </w:rPr>
        <w:t xml:space="preserve">ții artificiale </w:t>
      </w:r>
      <w:r>
        <w:rPr>
          <w:rFonts w:ascii="Calibri" w:hAnsi="Calibri" w:cs="Calibri" w:eastAsia="Calibri"/>
          <w:color w:val="auto"/>
          <w:spacing w:val="0"/>
          <w:position w:val="0"/>
          <w:sz w:val="22"/>
          <w:shd w:fill="auto" w:val="clear"/>
        </w:rPr>
        <w:t xml:space="preserve">în vederea încadrarii solicitantului în categoriile de solicitanti eligibili </w:t>
      </w:r>
      <w:r>
        <w:rPr>
          <w:rFonts w:ascii="Calibri" w:hAnsi="Calibri" w:cs="Calibri" w:eastAsia="Calibri"/>
          <w:color w:val="auto"/>
          <w:spacing w:val="0"/>
          <w:position w:val="0"/>
          <w:sz w:val="22"/>
          <w:shd w:fill="auto" w:val="clear"/>
        </w:rPr>
        <w:t xml:space="preserve">și/sau a </w:t>
      </w:r>
      <w:r>
        <w:rPr>
          <w:rFonts w:ascii="Calibri" w:hAnsi="Calibri" w:cs="Calibri" w:eastAsia="Calibri"/>
          <w:color w:val="auto"/>
          <w:spacing w:val="0"/>
          <w:position w:val="0"/>
          <w:sz w:val="22"/>
          <w:shd w:fill="auto" w:val="clear"/>
        </w:rPr>
        <w:t xml:space="preserve">îndeplinirii unei/unor condi</w:t>
      </w:r>
      <w:r>
        <w:rPr>
          <w:rFonts w:ascii="Calibri" w:hAnsi="Calibri" w:cs="Calibri" w:eastAsia="Calibri"/>
          <w:color w:val="auto"/>
          <w:spacing w:val="0"/>
          <w:position w:val="0"/>
          <w:sz w:val="22"/>
          <w:shd w:fill="auto" w:val="clear"/>
        </w:rPr>
        <w:t xml:space="preserve">ții de eligibilitate specifice intervenției</w:t>
      </w:r>
    </w:p>
    <w:p>
      <w:pPr>
        <w:numPr>
          <w:ilvl w:val="0"/>
          <w:numId w:val="15"/>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creare de condi</w:t>
      </w:r>
      <w:r>
        <w:rPr>
          <w:rFonts w:ascii="Calibri" w:hAnsi="Calibri" w:cs="Calibri" w:eastAsia="Calibri"/>
          <w:color w:val="auto"/>
          <w:spacing w:val="0"/>
          <w:position w:val="0"/>
          <w:sz w:val="22"/>
          <w:shd w:fill="auto" w:val="clear"/>
        </w:rPr>
        <w:t xml:space="preserve">ții artificiale prin existența </w:t>
      </w:r>
      <w:r>
        <w:rPr>
          <w:rFonts w:ascii="Calibri" w:hAnsi="Calibri" w:cs="Calibri" w:eastAsia="Calibri"/>
          <w:b/>
          <w:color w:val="auto"/>
          <w:spacing w:val="0"/>
          <w:position w:val="0"/>
          <w:sz w:val="22"/>
          <w:shd w:fill="auto" w:val="clear"/>
        </w:rPr>
        <w:t xml:space="preserve">unui beneficiar formal</w:t>
      </w:r>
      <w:r>
        <w:rPr>
          <w:rFonts w:ascii="Calibri" w:hAnsi="Calibri" w:cs="Calibri" w:eastAsia="Calibri"/>
          <w:color w:val="auto"/>
          <w:spacing w:val="0"/>
          <w:position w:val="0"/>
          <w:sz w:val="22"/>
          <w:shd w:fill="auto" w:val="clear"/>
        </w:rPr>
        <w:t xml:space="preserve"> (solicitantul/beneficiarul direct de fonduri) si </w:t>
      </w:r>
      <w:r>
        <w:rPr>
          <w:rFonts w:ascii="Calibri" w:hAnsi="Calibri" w:cs="Calibri" w:eastAsia="Calibri"/>
          <w:b/>
          <w:color w:val="auto"/>
          <w:spacing w:val="0"/>
          <w:position w:val="0"/>
          <w:sz w:val="22"/>
          <w:shd w:fill="auto" w:val="clear"/>
        </w:rPr>
        <w:t xml:space="preserve">a unui beneficiar real</w:t>
      </w:r>
      <w:r>
        <w:rPr>
          <w:rFonts w:ascii="Calibri" w:hAnsi="Calibri" w:cs="Calibri" w:eastAsia="Calibri"/>
          <w:color w:val="auto"/>
          <w:spacing w:val="0"/>
          <w:position w:val="0"/>
          <w:sz w:val="22"/>
          <w:shd w:fill="auto" w:val="clear"/>
        </w:rPr>
        <w:t xml:space="preserve"> (indirect) al finanțării, ca persoane fizice și/sau juridice distincte sau identice </w:t>
      </w:r>
    </w:p>
    <w:p>
      <w:pPr>
        <w:numPr>
          <w:ilvl w:val="0"/>
          <w:numId w:val="15"/>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creare de condi</w:t>
      </w:r>
      <w:r>
        <w:rPr>
          <w:rFonts w:ascii="Calibri" w:hAnsi="Calibri" w:cs="Calibri" w:eastAsia="Calibri"/>
          <w:color w:val="auto"/>
          <w:spacing w:val="0"/>
          <w:position w:val="0"/>
          <w:sz w:val="22"/>
          <w:shd w:fill="auto" w:val="clear"/>
        </w:rPr>
        <w:t xml:space="preserve">ții artificiale </w:t>
      </w:r>
      <w:r>
        <w:rPr>
          <w:rFonts w:ascii="Calibri" w:hAnsi="Calibri" w:cs="Calibri" w:eastAsia="Calibri"/>
          <w:color w:val="auto"/>
          <w:spacing w:val="0"/>
          <w:position w:val="0"/>
          <w:sz w:val="22"/>
          <w:shd w:fill="auto" w:val="clear"/>
        </w:rPr>
        <w:t xml:space="preserve">în vederea ob</w:t>
      </w:r>
      <w:r>
        <w:rPr>
          <w:rFonts w:ascii="Calibri" w:hAnsi="Calibri" w:cs="Calibri" w:eastAsia="Calibri"/>
          <w:color w:val="auto"/>
          <w:spacing w:val="0"/>
          <w:position w:val="0"/>
          <w:sz w:val="22"/>
          <w:shd w:fill="auto" w:val="clear"/>
        </w:rPr>
        <w:t xml:space="preserve">ținerii unei </w:t>
      </w:r>
      <w:r>
        <w:rPr>
          <w:rFonts w:ascii="Calibri" w:hAnsi="Calibri" w:cs="Calibri" w:eastAsia="Calibri"/>
          <w:b/>
          <w:color w:val="auto"/>
          <w:spacing w:val="0"/>
          <w:position w:val="0"/>
          <w:sz w:val="22"/>
          <w:shd w:fill="auto" w:val="clear"/>
        </w:rPr>
        <w:t xml:space="preserve">încadr</w:t>
      </w:r>
      <w:r>
        <w:rPr>
          <w:rFonts w:ascii="Calibri" w:hAnsi="Calibri" w:cs="Calibri" w:eastAsia="Calibri"/>
          <w:b/>
          <w:color w:val="auto"/>
          <w:spacing w:val="0"/>
          <w:position w:val="0"/>
          <w:sz w:val="22"/>
          <w:shd w:fill="auto" w:val="clear"/>
        </w:rPr>
        <w:t xml:space="preserve">ări mai avantajoase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în sistemul principiilor </w:t>
      </w:r>
      <w:r>
        <w:rPr>
          <w:rFonts w:ascii="Calibri" w:hAnsi="Calibri" w:cs="Calibri" w:eastAsia="Calibri"/>
          <w:color w:val="auto"/>
          <w:spacing w:val="0"/>
          <w:position w:val="0"/>
          <w:sz w:val="22"/>
          <w:shd w:fill="auto" w:val="clear"/>
        </w:rPr>
        <w:t xml:space="preserve">și criteriilor de selecție.  </w:t>
      </w:r>
    </w:p>
    <w:p>
      <w:pPr>
        <w:numPr>
          <w:ilvl w:val="0"/>
          <w:numId w:val="15"/>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scopul de a ob</w:t>
      </w:r>
      <w:r>
        <w:rPr>
          <w:rFonts w:ascii="Calibri" w:hAnsi="Calibri" w:cs="Calibri" w:eastAsia="Calibri"/>
          <w:color w:val="auto"/>
          <w:spacing w:val="0"/>
          <w:position w:val="0"/>
          <w:sz w:val="22"/>
          <w:shd w:fill="auto" w:val="clear"/>
        </w:rPr>
        <w:t xml:space="preserve">ține avantaje financiare mai mari dec</w:t>
      </w:r>
      <w:r>
        <w:rPr>
          <w:rFonts w:ascii="Calibri" w:hAnsi="Calibri" w:cs="Calibri" w:eastAsia="Calibri"/>
          <w:color w:val="auto"/>
          <w:spacing w:val="0"/>
          <w:position w:val="0"/>
          <w:sz w:val="22"/>
          <w:shd w:fill="auto" w:val="clear"/>
        </w:rPr>
        <w:t xml:space="preserve">ât cele cuvenite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dincolo de plafonul de minimis impus </w:t>
      </w:r>
      <w:r>
        <w:rPr>
          <w:rFonts w:ascii="Calibri" w:hAnsi="Calibri" w:cs="Calibri" w:eastAsia="Calibri"/>
          <w:color w:val="auto"/>
          <w:spacing w:val="0"/>
          <w:position w:val="0"/>
          <w:sz w:val="22"/>
          <w:shd w:fill="auto" w:val="clear"/>
        </w:rPr>
        <w:t xml:space="preserve">în cadrul m</w:t>
      </w:r>
      <w:r>
        <w:rPr>
          <w:rFonts w:ascii="Calibri" w:hAnsi="Calibri" w:cs="Calibri" w:eastAsia="Calibri"/>
          <w:color w:val="auto"/>
          <w:spacing w:val="0"/>
          <w:position w:val="0"/>
          <w:sz w:val="22"/>
          <w:shd w:fill="auto" w:val="clear"/>
        </w:rPr>
        <w:t xml:space="preserve">ăsurilor de sprijin pentru categoria de solicitanţi din care face parte </w:t>
      </w:r>
      <w:r>
        <w:rPr>
          <w:rFonts w:ascii="Calibri" w:hAnsi="Calibri" w:cs="Calibri" w:eastAsia="Calibri"/>
          <w:color w:val="auto"/>
          <w:spacing w:val="0"/>
          <w:position w:val="0"/>
          <w:sz w:val="22"/>
          <w:shd w:fill="auto" w:val="clear"/>
        </w:rPr>
        <w:t xml:space="preserve">în fapt solicitantul </w:t>
      </w:r>
      <w:r>
        <w:rPr>
          <w:rFonts w:ascii="Calibri" w:hAnsi="Calibri" w:cs="Calibri" w:eastAsia="Calibri"/>
          <w:color w:val="auto"/>
          <w:spacing w:val="0"/>
          <w:position w:val="0"/>
          <w:sz w:val="22"/>
          <w:shd w:fill="auto" w:val="clear"/>
        </w:rPr>
        <w:t xml:space="preserve">şi/sau </w:t>
      </w:r>
    </w:p>
    <w:p>
      <w:pPr>
        <w:numPr>
          <w:ilvl w:val="0"/>
          <w:numId w:val="15"/>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 scopul de </w:t>
      </w:r>
      <w:r>
        <w:rPr>
          <w:rFonts w:ascii="Calibri" w:hAnsi="Calibri" w:cs="Calibri" w:eastAsia="Calibri"/>
          <w:b/>
          <w:color w:val="auto"/>
          <w:spacing w:val="0"/>
          <w:position w:val="0"/>
          <w:sz w:val="22"/>
          <w:shd w:fill="auto" w:val="clear"/>
        </w:rPr>
        <w:t xml:space="preserve">a-</w:t>
      </w:r>
      <w:r>
        <w:rPr>
          <w:rFonts w:ascii="Calibri" w:hAnsi="Calibri" w:cs="Calibri" w:eastAsia="Calibri"/>
          <w:b/>
          <w:color w:val="auto"/>
          <w:spacing w:val="0"/>
          <w:position w:val="0"/>
          <w:sz w:val="22"/>
          <w:shd w:fill="auto" w:val="clear"/>
        </w:rPr>
        <w:t xml:space="preserve">şi spori intensitatea sprijinului financiar</w:t>
      </w:r>
      <w:r>
        <w:rPr>
          <w:rFonts w:ascii="Calibri" w:hAnsi="Calibri" w:cs="Calibri" w:eastAsia="Calibri"/>
          <w:color w:val="auto"/>
          <w:spacing w:val="0"/>
          <w:position w:val="0"/>
          <w:sz w:val="22"/>
          <w:shd w:fill="auto" w:val="clear"/>
        </w:rPr>
        <w:t xml:space="preserve"> nerambursabil. </w:t>
      </w:r>
    </w:p>
    <w:p>
      <w:pPr>
        <w:spacing w:before="120" w:after="120" w:line="240"/>
        <w:ind w:right="0" w:left="0" w:firstLine="0"/>
        <w:jc w:val="both"/>
        <w:rPr>
          <w:rFonts w:ascii="Calibri" w:hAnsi="Calibri" w:cs="Calibri" w:eastAsia="Calibri"/>
          <w:b/>
          <w:color w:val="auto"/>
          <w:spacing w:val="0"/>
          <w:position w:val="0"/>
          <w:sz w:val="22"/>
          <w:shd w:fill="auto" w:val="clear"/>
        </w:rPr>
      </w:pPr>
    </w:p>
    <w:p>
      <w:pPr>
        <w:spacing w:before="120" w:after="12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De regula, forma pe care o imbraca conditiile artificiale este crearea unei societati noi care nu este restrictionat</w:t>
      </w:r>
      <w:r>
        <w:rPr>
          <w:rFonts w:ascii="Calibri" w:hAnsi="Calibri" w:cs="Calibri" w:eastAsia="Calibri"/>
          <w:b/>
          <w:color w:val="auto"/>
          <w:spacing w:val="0"/>
          <w:position w:val="0"/>
          <w:sz w:val="22"/>
          <w:shd w:fill="auto" w:val="clear"/>
        </w:rPr>
        <w:t xml:space="preserve">ă la finantare, legal independenta de o altă companie, prin care se acceseaza sprijinul pentru investitii. In aceasta situatie, compania nou creata actioneaza ca un </w:t>
      </w:r>
      <w:r>
        <w:rPr>
          <w:rFonts w:ascii="Calibri" w:hAnsi="Calibri" w:cs="Calibri" w:eastAsia="Calibri"/>
          <w:b/>
          <w:i/>
          <w:color w:val="auto"/>
          <w:spacing w:val="0"/>
          <w:position w:val="0"/>
          <w:sz w:val="22"/>
          <w:shd w:fill="auto" w:val="clear"/>
        </w:rPr>
        <w:t xml:space="preserve">„</w:t>
      </w:r>
      <w:r>
        <w:rPr>
          <w:rFonts w:ascii="Calibri" w:hAnsi="Calibri" w:cs="Calibri" w:eastAsia="Calibri"/>
          <w:b/>
          <w:i/>
          <w:color w:val="auto"/>
          <w:spacing w:val="0"/>
          <w:position w:val="0"/>
          <w:sz w:val="22"/>
          <w:shd w:fill="auto" w:val="clear"/>
        </w:rPr>
        <w:t xml:space="preserve">beneficiar formal” </w:t>
      </w:r>
      <w:r>
        <w:rPr>
          <w:rFonts w:ascii="Calibri" w:hAnsi="Calibri" w:cs="Calibri" w:eastAsia="Calibri"/>
          <w:b/>
          <w:color w:val="auto"/>
          <w:spacing w:val="0"/>
          <w:position w:val="0"/>
          <w:sz w:val="22"/>
          <w:shd w:fill="auto" w:val="clear"/>
        </w:rPr>
        <w:t xml:space="preserve"> care indeplineste cumulativ cele 2 conditii mentionate </w:t>
      </w:r>
    </w:p>
    <w:p>
      <w:pPr>
        <w:spacing w:before="120" w:after="120" w:line="240"/>
        <w:ind w:right="0" w:left="0" w:firstLine="0"/>
        <w:jc w:val="both"/>
        <w:rPr>
          <w:rFonts w:ascii="Calibri" w:hAnsi="Calibri" w:cs="Calibri" w:eastAsia="Calibri"/>
          <w:color w:val="auto"/>
          <w:spacing w:val="0"/>
          <w:position w:val="0"/>
          <w:sz w:val="22"/>
          <w:shd w:fill="auto" w:val="clear"/>
        </w:rPr>
      </w:pP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Nu se consider</w:t>
      </w:r>
      <w:r>
        <w:rPr>
          <w:rFonts w:ascii="Calibri" w:hAnsi="Calibri" w:cs="Calibri" w:eastAsia="Calibri"/>
          <w:b/>
          <w:color w:val="auto"/>
          <w:spacing w:val="0"/>
          <w:position w:val="0"/>
          <w:sz w:val="22"/>
          <w:shd w:fill="auto" w:val="clear"/>
        </w:rPr>
        <w:t xml:space="preserve">ă condiții artificiale</w:t>
      </w:r>
      <w:r>
        <w:rPr>
          <w:rFonts w:ascii="Calibri" w:hAnsi="Calibri" w:cs="Calibri" w:eastAsia="Calibri"/>
          <w:color w:val="auto"/>
          <w:spacing w:val="0"/>
          <w:position w:val="0"/>
          <w:sz w:val="22"/>
          <w:shd w:fill="auto" w:val="clear"/>
        </w:rPr>
        <w:t xml:space="preserve"> situațiile </w:t>
      </w:r>
      <w:r>
        <w:rPr>
          <w:rFonts w:ascii="Calibri" w:hAnsi="Calibri" w:cs="Calibri" w:eastAsia="Calibri"/>
          <w:color w:val="auto"/>
          <w:spacing w:val="0"/>
          <w:position w:val="0"/>
          <w:sz w:val="22"/>
          <w:shd w:fill="auto" w:val="clear"/>
        </w:rPr>
        <w:t xml:space="preserve">în care se realizeaz</w:t>
      </w:r>
      <w:r>
        <w:rPr>
          <w:rFonts w:ascii="Calibri" w:hAnsi="Calibri" w:cs="Calibri" w:eastAsia="Calibri"/>
          <w:color w:val="auto"/>
          <w:spacing w:val="0"/>
          <w:position w:val="0"/>
          <w:sz w:val="22"/>
          <w:shd w:fill="auto" w:val="clear"/>
        </w:rPr>
        <w:t xml:space="preserve">ă identificarea </w:t>
      </w:r>
      <w:r>
        <w:rPr>
          <w:rFonts w:ascii="Calibri" w:hAnsi="Calibri" w:cs="Calibri" w:eastAsia="Calibri"/>
          <w:color w:val="auto"/>
          <w:spacing w:val="0"/>
          <w:position w:val="0"/>
          <w:sz w:val="22"/>
          <w:shd w:fill="auto" w:val="clear"/>
        </w:rPr>
        <w:t xml:space="preserve">în documenta</w:t>
      </w:r>
      <w:r>
        <w:rPr>
          <w:rFonts w:ascii="Calibri" w:hAnsi="Calibri" w:cs="Calibri" w:eastAsia="Calibri"/>
          <w:color w:val="auto"/>
          <w:spacing w:val="0"/>
          <w:position w:val="0"/>
          <w:sz w:val="22"/>
          <w:shd w:fill="auto" w:val="clear"/>
        </w:rPr>
        <w:t xml:space="preserve">ția prezentată a unor erori materiale sau a corecturilor acestora, deficiențe care, pe parcursul verificărilor efectuate și a clarificărilor transmise de solicitanți cu ocazia solicitării informațiilor suplimentare nu sunt dovedite că au scop ilicit.” </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Scopul urm</w:t>
      </w:r>
      <w:r>
        <w:rPr>
          <w:rFonts w:ascii="Calibri" w:hAnsi="Calibri" w:cs="Calibri" w:eastAsia="Calibri"/>
          <w:color w:val="auto"/>
          <w:spacing w:val="0"/>
          <w:position w:val="0"/>
          <w:sz w:val="22"/>
          <w:shd w:fill="auto" w:val="clear"/>
        </w:rPr>
        <w:t xml:space="preserve">ărit prin crearea condițiilor artificiale este contrar obiectivelor stabilile prin reglementările nationale si/sau europene aplicabile și fișele tehnice ale interventiilor din PS. Pentru constatarea creării unei condiții artificiale, este necesar să se identifice (ca element obiectiv) </w:t>
      </w:r>
      <w:r>
        <w:rPr>
          <w:rFonts w:ascii="Calibri" w:hAnsi="Calibri" w:cs="Calibri" w:eastAsia="Calibri"/>
          <w:color w:val="auto"/>
          <w:spacing w:val="0"/>
          <w:position w:val="0"/>
          <w:sz w:val="22"/>
          <w:shd w:fill="auto" w:val="clear"/>
        </w:rPr>
        <w:t xml:space="preserve">în documenta</w:t>
      </w:r>
      <w:r>
        <w:rPr>
          <w:rFonts w:ascii="Calibri" w:hAnsi="Calibri" w:cs="Calibri" w:eastAsia="Calibri"/>
          <w:color w:val="auto"/>
          <w:spacing w:val="0"/>
          <w:position w:val="0"/>
          <w:sz w:val="22"/>
          <w:shd w:fill="auto" w:val="clear"/>
        </w:rPr>
        <w:t xml:space="preserve">ția analizată cel puțin un obiectiv general sau specific aferent legislației agricole sectoriale precizat </w:t>
      </w:r>
      <w:r>
        <w:rPr>
          <w:rFonts w:ascii="Calibri" w:hAnsi="Calibri" w:cs="Calibri" w:eastAsia="Calibri"/>
          <w:color w:val="auto"/>
          <w:spacing w:val="0"/>
          <w:position w:val="0"/>
          <w:sz w:val="22"/>
          <w:shd w:fill="auto" w:val="clear"/>
        </w:rPr>
        <w:t xml:space="preserve">în reglement</w:t>
      </w:r>
      <w:r>
        <w:rPr>
          <w:rFonts w:ascii="Calibri" w:hAnsi="Calibri" w:cs="Calibri" w:eastAsia="Calibri"/>
          <w:color w:val="auto"/>
          <w:spacing w:val="0"/>
          <w:position w:val="0"/>
          <w:sz w:val="22"/>
          <w:shd w:fill="auto" w:val="clear"/>
        </w:rPr>
        <w:t xml:space="preserve">ările naționale/europene aplicabile și/sau </w:t>
      </w:r>
      <w:r>
        <w:rPr>
          <w:rFonts w:ascii="Calibri" w:hAnsi="Calibri" w:cs="Calibri" w:eastAsia="Calibri"/>
          <w:color w:val="auto"/>
          <w:spacing w:val="0"/>
          <w:position w:val="0"/>
          <w:sz w:val="22"/>
          <w:shd w:fill="auto" w:val="clear"/>
        </w:rPr>
        <w:t xml:space="preserve">în fi</w:t>
      </w:r>
      <w:r>
        <w:rPr>
          <w:rFonts w:ascii="Calibri" w:hAnsi="Calibri" w:cs="Calibri" w:eastAsia="Calibri"/>
          <w:color w:val="auto"/>
          <w:spacing w:val="0"/>
          <w:position w:val="0"/>
          <w:sz w:val="22"/>
          <w:shd w:fill="auto" w:val="clear"/>
        </w:rPr>
        <w:t xml:space="preserve">șa tehnică a intervenției, </w:t>
      </w:r>
      <w:r>
        <w:rPr>
          <w:rFonts w:ascii="Calibri" w:hAnsi="Calibri" w:cs="Calibri" w:eastAsia="Calibri"/>
          <w:color w:val="auto"/>
          <w:spacing w:val="0"/>
          <w:position w:val="0"/>
          <w:sz w:val="22"/>
          <w:shd w:fill="auto" w:val="clear"/>
        </w:rPr>
        <w:t xml:space="preserve">înc</w:t>
      </w:r>
      <w:r>
        <w:rPr>
          <w:rFonts w:ascii="Calibri" w:hAnsi="Calibri" w:cs="Calibri" w:eastAsia="Calibri"/>
          <w:color w:val="auto"/>
          <w:spacing w:val="0"/>
          <w:position w:val="0"/>
          <w:sz w:val="22"/>
          <w:shd w:fill="auto" w:val="clear"/>
        </w:rPr>
        <w:t xml:space="preserve">ălcat prin crearea respectivei condiții artificiale.</w:t>
      </w:r>
      <w:r>
        <w:rPr>
          <w:rFonts w:ascii="Calibri" w:hAnsi="Calibri" w:cs="Calibri" w:eastAsia="Calibri"/>
          <w:b/>
          <w:color w:val="auto"/>
          <w:spacing w:val="0"/>
          <w:position w:val="0"/>
          <w:sz w:val="22"/>
          <w:shd w:fill="auto" w:val="clear"/>
        </w:rPr>
        <w:t xml:space="preserve"> </w:t>
      </w:r>
    </w:p>
    <w:p>
      <w:pPr>
        <w:spacing w:before="12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Interven</w:t>
      </w:r>
      <w:r>
        <w:rPr>
          <w:rFonts w:ascii="Calibri" w:hAnsi="Calibri" w:cs="Calibri" w:eastAsia="Calibri"/>
          <w:b/>
          <w:color w:val="auto"/>
          <w:spacing w:val="0"/>
          <w:position w:val="0"/>
          <w:sz w:val="22"/>
          <w:shd w:fill="auto" w:val="clear"/>
        </w:rPr>
        <w:t xml:space="preserve">ţia DR-36 </w:t>
      </w:r>
      <w:r>
        <w:rPr>
          <w:rFonts w:ascii="Calibri" w:hAnsi="Calibri" w:cs="Calibri" w:eastAsia="Calibri"/>
          <w:color w:val="auto"/>
          <w:spacing w:val="0"/>
          <w:position w:val="0"/>
          <w:sz w:val="22"/>
          <w:shd w:fill="auto" w:val="clear"/>
        </w:rPr>
        <w:t xml:space="preserve">are ca </w:t>
      </w:r>
      <w:r>
        <w:rPr>
          <w:rFonts w:ascii="Calibri" w:hAnsi="Calibri" w:cs="Calibri" w:eastAsia="Calibri"/>
          <w:b/>
          <w:color w:val="auto"/>
          <w:spacing w:val="0"/>
          <w:position w:val="0"/>
          <w:sz w:val="22"/>
          <w:shd w:fill="auto" w:val="clear"/>
        </w:rPr>
        <w:t xml:space="preserve">scop </w:t>
      </w:r>
      <w:r>
        <w:rPr>
          <w:rFonts w:ascii="Calibri" w:hAnsi="Calibri" w:cs="Calibri" w:eastAsia="Calibri"/>
          <w:color w:val="auto"/>
          <w:spacing w:val="0"/>
          <w:position w:val="0"/>
          <w:sz w:val="22"/>
          <w:shd w:fill="auto" w:val="clear"/>
        </w:rPr>
        <w:t xml:space="preserve">realizarea obiectivului transversal și a obiectivelor specifice PAC, respectiv:</w:t>
      </w:r>
    </w:p>
    <w:p>
      <w:pPr>
        <w:numPr>
          <w:ilvl w:val="0"/>
          <w:numId w:val="18"/>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SO8 Promovarea ocup</w:t>
      </w:r>
      <w:r>
        <w:rPr>
          <w:rFonts w:ascii="Calibri" w:hAnsi="Calibri" w:cs="Calibri" w:eastAsia="Calibri"/>
          <w:color w:val="auto"/>
          <w:spacing w:val="0"/>
          <w:position w:val="0"/>
          <w:sz w:val="22"/>
          <w:shd w:fill="auto" w:val="clear"/>
        </w:rPr>
        <w:t xml:space="preserve">ării forței de muncă, a creșterii economice, a egalității de gen, incluz</w:t>
      </w:r>
      <w:r>
        <w:rPr>
          <w:rFonts w:ascii="Calibri" w:hAnsi="Calibri" w:cs="Calibri" w:eastAsia="Calibri"/>
          <w:color w:val="auto"/>
          <w:spacing w:val="0"/>
          <w:position w:val="0"/>
          <w:sz w:val="22"/>
          <w:shd w:fill="auto" w:val="clear"/>
        </w:rPr>
        <w:t xml:space="preserve">ând participarea femeilor la agricultur</w:t>
      </w:r>
      <w:r>
        <w:rPr>
          <w:rFonts w:ascii="Calibri" w:hAnsi="Calibri" w:cs="Calibri" w:eastAsia="Calibri"/>
          <w:color w:val="auto"/>
          <w:spacing w:val="0"/>
          <w:position w:val="0"/>
          <w:sz w:val="22"/>
          <w:shd w:fill="auto" w:val="clear"/>
        </w:rPr>
        <w:t xml:space="preserve">ă, a incluziunii sociale și a dezvoltării locale </w:t>
      </w:r>
      <w:r>
        <w:rPr>
          <w:rFonts w:ascii="Calibri" w:hAnsi="Calibri" w:cs="Calibri" w:eastAsia="Calibri"/>
          <w:color w:val="auto"/>
          <w:spacing w:val="0"/>
          <w:position w:val="0"/>
          <w:sz w:val="22"/>
          <w:shd w:fill="auto" w:val="clear"/>
        </w:rPr>
        <w:t xml:space="preserve">în zonele rurale, inclusiv a bioeconomiei circulare </w:t>
      </w:r>
      <w:r>
        <w:rPr>
          <w:rFonts w:ascii="Calibri" w:hAnsi="Calibri" w:cs="Calibri" w:eastAsia="Calibri"/>
          <w:color w:val="auto"/>
          <w:spacing w:val="0"/>
          <w:position w:val="0"/>
          <w:sz w:val="22"/>
          <w:shd w:fill="auto" w:val="clear"/>
        </w:rPr>
        <w:t xml:space="preserve">și a silviculturii sustenabile;</w:t>
      </w:r>
    </w:p>
    <w:p>
      <w:pPr>
        <w:numPr>
          <w:ilvl w:val="0"/>
          <w:numId w:val="18"/>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SO3 Îmbun</w:t>
      </w:r>
      <w:r>
        <w:rPr>
          <w:rFonts w:ascii="Calibri" w:hAnsi="Calibri" w:cs="Calibri" w:eastAsia="Calibri"/>
          <w:color w:val="auto"/>
          <w:spacing w:val="0"/>
          <w:position w:val="0"/>
          <w:sz w:val="22"/>
          <w:shd w:fill="auto" w:val="clear"/>
        </w:rPr>
        <w:t xml:space="preserve">ătățirea poziției fermierilor </w:t>
      </w:r>
      <w:r>
        <w:rPr>
          <w:rFonts w:ascii="Calibri" w:hAnsi="Calibri" w:cs="Calibri" w:eastAsia="Calibri"/>
          <w:color w:val="auto"/>
          <w:spacing w:val="0"/>
          <w:position w:val="0"/>
          <w:sz w:val="22"/>
          <w:shd w:fill="auto" w:val="clear"/>
        </w:rPr>
        <w:t xml:space="preserve">în lan</w:t>
      </w:r>
      <w:r>
        <w:rPr>
          <w:rFonts w:ascii="Calibri" w:hAnsi="Calibri" w:cs="Calibri" w:eastAsia="Calibri"/>
          <w:color w:val="auto"/>
          <w:spacing w:val="0"/>
          <w:position w:val="0"/>
          <w:sz w:val="22"/>
          <w:shd w:fill="auto" w:val="clear"/>
        </w:rPr>
        <w:t xml:space="preserve">țul valoric;</w:t>
      </w:r>
    </w:p>
    <w:p>
      <w:pPr>
        <w:numPr>
          <w:ilvl w:val="0"/>
          <w:numId w:val="18"/>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XCO Obiectiv transversal al moderniz</w:t>
      </w:r>
      <w:r>
        <w:rPr>
          <w:rFonts w:ascii="Calibri" w:hAnsi="Calibri" w:cs="Calibri" w:eastAsia="Calibri"/>
          <w:color w:val="auto"/>
          <w:spacing w:val="0"/>
          <w:position w:val="0"/>
          <w:sz w:val="22"/>
          <w:shd w:fill="auto" w:val="clear"/>
        </w:rPr>
        <w:t xml:space="preserve">ării sectorului prin stimularea și </w:t>
      </w:r>
      <w:r>
        <w:rPr>
          <w:rFonts w:ascii="Calibri" w:hAnsi="Calibri" w:cs="Calibri" w:eastAsia="Calibri"/>
          <w:color w:val="auto"/>
          <w:spacing w:val="0"/>
          <w:position w:val="0"/>
          <w:sz w:val="22"/>
          <w:shd w:fill="auto" w:val="clear"/>
        </w:rPr>
        <w:t xml:space="preserve">împ</w:t>
      </w:r>
      <w:r>
        <w:rPr>
          <w:rFonts w:ascii="Calibri" w:hAnsi="Calibri" w:cs="Calibri" w:eastAsia="Calibri"/>
          <w:color w:val="auto"/>
          <w:spacing w:val="0"/>
          <w:position w:val="0"/>
          <w:sz w:val="22"/>
          <w:shd w:fill="auto" w:val="clear"/>
        </w:rPr>
        <w:t xml:space="preserve">ărtășirea cunoștințelor, prin promovarea inovării și a digitalizării </w:t>
      </w:r>
      <w:r>
        <w:rPr>
          <w:rFonts w:ascii="Calibri" w:hAnsi="Calibri" w:cs="Calibri" w:eastAsia="Calibri"/>
          <w:color w:val="auto"/>
          <w:spacing w:val="0"/>
          <w:position w:val="0"/>
          <w:sz w:val="22"/>
          <w:shd w:fill="auto" w:val="clear"/>
        </w:rPr>
        <w:t xml:space="preserve">în agricultur</w:t>
      </w:r>
      <w:r>
        <w:rPr>
          <w:rFonts w:ascii="Calibri" w:hAnsi="Calibri" w:cs="Calibri" w:eastAsia="Calibri"/>
          <w:color w:val="auto"/>
          <w:spacing w:val="0"/>
          <w:position w:val="0"/>
          <w:sz w:val="22"/>
          <w:shd w:fill="auto" w:val="clear"/>
        </w:rPr>
        <w:t xml:space="preserve">ă și </w:t>
      </w:r>
      <w:r>
        <w:rPr>
          <w:rFonts w:ascii="Calibri" w:hAnsi="Calibri" w:cs="Calibri" w:eastAsia="Calibri"/>
          <w:color w:val="auto"/>
          <w:spacing w:val="0"/>
          <w:position w:val="0"/>
          <w:sz w:val="22"/>
          <w:shd w:fill="auto" w:val="clear"/>
        </w:rPr>
        <w:t xml:space="preserve">în zonele rurale </w:t>
      </w:r>
      <w:r>
        <w:rPr>
          <w:rFonts w:ascii="Calibri" w:hAnsi="Calibri" w:cs="Calibri" w:eastAsia="Calibri"/>
          <w:color w:val="auto"/>
          <w:spacing w:val="0"/>
          <w:position w:val="0"/>
          <w:sz w:val="22"/>
          <w:shd w:fill="auto" w:val="clear"/>
        </w:rPr>
        <w:t xml:space="preserve">și prin </w:t>
      </w:r>
      <w:r>
        <w:rPr>
          <w:rFonts w:ascii="Calibri" w:hAnsi="Calibri" w:cs="Calibri" w:eastAsia="Calibri"/>
          <w:color w:val="auto"/>
          <w:spacing w:val="0"/>
          <w:position w:val="0"/>
          <w:sz w:val="22"/>
          <w:shd w:fill="auto" w:val="clear"/>
        </w:rPr>
        <w:t xml:space="preserve">încurajarea adopt</w:t>
      </w:r>
      <w:r>
        <w:rPr>
          <w:rFonts w:ascii="Calibri" w:hAnsi="Calibri" w:cs="Calibri" w:eastAsia="Calibri"/>
          <w:color w:val="auto"/>
          <w:spacing w:val="0"/>
          <w:position w:val="0"/>
          <w:sz w:val="22"/>
          <w:shd w:fill="auto" w:val="clear"/>
        </w:rPr>
        <w:t xml:space="preserve">ării acestor măsuri.</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 aceast</w:t>
      </w:r>
      <w:r>
        <w:rPr>
          <w:rFonts w:ascii="Calibri" w:hAnsi="Calibri" w:cs="Calibri" w:eastAsia="Calibri"/>
          <w:color w:val="auto"/>
          <w:spacing w:val="0"/>
          <w:position w:val="0"/>
          <w:sz w:val="22"/>
          <w:shd w:fill="auto" w:val="clear"/>
        </w:rPr>
        <w:t xml:space="preserve">ă intervenție se acordă sprijin financiar pentru crearea și dezvoltarea de activități neagricole, susținerea lanțurilor alimentare și investiții </w:t>
      </w:r>
      <w:r>
        <w:rPr>
          <w:rFonts w:ascii="Calibri" w:hAnsi="Calibri" w:cs="Calibri" w:eastAsia="Calibri"/>
          <w:color w:val="auto"/>
          <w:spacing w:val="0"/>
          <w:position w:val="0"/>
          <w:sz w:val="22"/>
          <w:shd w:fill="auto" w:val="clear"/>
        </w:rPr>
        <w:t xml:space="preserve">în infrastructura la scar</w:t>
      </w:r>
      <w:r>
        <w:rPr>
          <w:rFonts w:ascii="Calibri" w:hAnsi="Calibri" w:cs="Calibri" w:eastAsia="Calibri"/>
          <w:color w:val="auto"/>
          <w:spacing w:val="0"/>
          <w:position w:val="0"/>
          <w:sz w:val="22"/>
          <w:shd w:fill="auto" w:val="clear"/>
        </w:rPr>
        <w:t xml:space="preserve">ă mică, exploatarea potențialului istoric și cultural și sprijin pentru locuitorii din zonele acoperite de Strategiile de Dezvoltare Locală.</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In urma identificarii  elementelor subiective (</w:t>
      </w:r>
      <w:r>
        <w:rPr>
          <w:rFonts w:ascii="Calibri" w:hAnsi="Calibri" w:cs="Calibri" w:eastAsia="Calibri"/>
          <w:b/>
          <w:color w:val="auto"/>
          <w:spacing w:val="0"/>
          <w:position w:val="0"/>
          <w:sz w:val="22"/>
          <w:u w:val="single"/>
          <w:shd w:fill="auto" w:val="clear"/>
        </w:rPr>
        <w:t xml:space="preserve">„</w:t>
      </w:r>
      <w:r>
        <w:rPr>
          <w:rFonts w:ascii="Calibri" w:hAnsi="Calibri" w:cs="Calibri" w:eastAsia="Calibri"/>
          <w:b/>
          <w:color w:val="auto"/>
          <w:spacing w:val="0"/>
          <w:position w:val="0"/>
          <w:sz w:val="22"/>
          <w:u w:val="single"/>
          <w:shd w:fill="auto" w:val="clear"/>
        </w:rPr>
        <w:t xml:space="preserve">stegulete rosii’), elementele obiective trebuie analizate pentru a se putea evalua daca sunt îndeplinite obiectivele finan</w:t>
      </w:r>
      <w:r>
        <w:rPr>
          <w:rFonts w:ascii="Calibri" w:hAnsi="Calibri" w:cs="Calibri" w:eastAsia="Calibri"/>
          <w:b/>
          <w:color w:val="auto"/>
          <w:spacing w:val="0"/>
          <w:position w:val="0"/>
          <w:sz w:val="22"/>
          <w:u w:val="single"/>
          <w:shd w:fill="auto" w:val="clear"/>
        </w:rPr>
        <w:t xml:space="preserve">țării FEADR, in urma realizarii investitiei.</w:t>
      </w:r>
    </w:p>
    <w:p>
      <w:pPr>
        <w:spacing w:before="120" w:after="12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pPr>
        <w:spacing w:before="120" w:after="120" w:line="240"/>
        <w:ind w:right="0" w:left="0" w:firstLine="0"/>
        <w:jc w:val="both"/>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Exemple de indicatori care pot semnala suspiciunea crearii unui avantaj nejustificat in perioada de DEPUNERE A PROIECTULUI:</w:t>
      </w:r>
    </w:p>
    <w:p>
      <w:pPr>
        <w:numPr>
          <w:ilvl w:val="0"/>
          <w:numId w:val="20"/>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mul</w:t>
      </w:r>
      <w:r>
        <w:rPr>
          <w:rFonts w:ascii="Calibri" w:hAnsi="Calibri" w:cs="Calibri" w:eastAsia="Calibri"/>
          <w:color w:val="auto"/>
          <w:spacing w:val="0"/>
          <w:position w:val="0"/>
          <w:sz w:val="22"/>
          <w:shd w:fill="auto" w:val="clear"/>
        </w:rPr>
        <w:t xml:space="preserve">ți solicitanti/beneficiari independenți din punct de vedere legal au aceeași adresă si/sau beneficiază de infrastructura comună (același amplasament, aceleași facilități de depozitare etc.);</w:t>
      </w:r>
    </w:p>
    <w:p>
      <w:pPr>
        <w:numPr>
          <w:ilvl w:val="0"/>
          <w:numId w:val="20"/>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w:t>
      </w:r>
      <w:r>
        <w:rPr>
          <w:rFonts w:ascii="Calibri" w:hAnsi="Calibri" w:cs="Calibri" w:eastAsia="Calibri"/>
          <w:color w:val="auto"/>
          <w:spacing w:val="0"/>
          <w:position w:val="0"/>
          <w:sz w:val="22"/>
          <w:shd w:fill="auto" w:val="clear"/>
        </w:rPr>
        <w:t xml:space="preserve">ționariat comun care conduce catre aceeasi entitate economică cu sau fara personalitate juridică;</w:t>
      </w:r>
    </w:p>
    <w:p>
      <w:pPr>
        <w:numPr>
          <w:ilvl w:val="0"/>
          <w:numId w:val="20"/>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companie a fost scindat</w:t>
      </w:r>
      <w:r>
        <w:rPr>
          <w:rFonts w:ascii="Calibri" w:hAnsi="Calibri" w:cs="Calibri" w:eastAsia="Calibri"/>
          <w:color w:val="auto"/>
          <w:spacing w:val="0"/>
          <w:position w:val="0"/>
          <w:sz w:val="22"/>
          <w:shd w:fill="auto" w:val="clear"/>
        </w:rPr>
        <w:t xml:space="preserve">ă si companiile astfel rezultate continuă activitatea </w:t>
      </w:r>
      <w:r>
        <w:rPr>
          <w:rFonts w:ascii="Calibri" w:hAnsi="Calibri" w:cs="Calibri" w:eastAsia="Calibri"/>
          <w:color w:val="auto"/>
          <w:spacing w:val="0"/>
          <w:position w:val="0"/>
          <w:sz w:val="22"/>
          <w:shd w:fill="auto" w:val="clear"/>
        </w:rPr>
        <w:t xml:space="preserve">împreun</w:t>
      </w:r>
      <w:r>
        <w:rPr>
          <w:rFonts w:ascii="Calibri" w:hAnsi="Calibri" w:cs="Calibri" w:eastAsia="Calibri"/>
          <w:color w:val="auto"/>
          <w:spacing w:val="0"/>
          <w:position w:val="0"/>
          <w:sz w:val="22"/>
          <w:shd w:fill="auto" w:val="clear"/>
        </w:rPr>
        <w:t xml:space="preserve">ă;</w:t>
      </w:r>
    </w:p>
    <w:p>
      <w:pPr>
        <w:numPr>
          <w:ilvl w:val="0"/>
          <w:numId w:val="20"/>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Posibile legaturi intre solicitanti si/sau beneficiari FEADR in baza legaturilor intre - entitati economice cu sau fara personalitate juridica, prin intermediul actionarilor, asociatilor sau reprezentantilor legali (de ex: acela</w:t>
      </w:r>
      <w:r>
        <w:rPr>
          <w:rFonts w:ascii="Calibri" w:hAnsi="Calibri" w:cs="Calibri" w:eastAsia="Calibri"/>
          <w:color w:val="auto"/>
          <w:spacing w:val="0"/>
          <w:position w:val="0"/>
          <w:sz w:val="22"/>
          <w:shd w:fill="auto" w:val="clear"/>
        </w:rPr>
        <w:t xml:space="preserve">şi reprezentant legal/asociat/actionar se regăseşte la două sau mai multe proiecte) </w:t>
      </w:r>
    </w:p>
    <w:p>
      <w:pPr>
        <w:numPr>
          <w:ilvl w:val="0"/>
          <w:numId w:val="20"/>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Sediul social si/sau punctul (punctele) de lucru/amplasamentul investitiei propuse sunt invecinate cu cel/cele ale unui alt proiect finantat FEADR</w:t>
      </w:r>
    </w:p>
    <w:p>
      <w:pPr>
        <w:numPr>
          <w:ilvl w:val="0"/>
          <w:numId w:val="20"/>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Obtinerea/dobandirea folosintei terenului/cladirii destinat/destinate realizarii proiectului, dac</w:t>
      </w:r>
      <w:r>
        <w:rPr>
          <w:rFonts w:ascii="Calibri" w:hAnsi="Calibri" w:cs="Calibri" w:eastAsia="Calibri"/>
          <w:color w:val="auto"/>
          <w:spacing w:val="0"/>
          <w:position w:val="0"/>
          <w:sz w:val="22"/>
          <w:shd w:fill="auto" w:val="clear"/>
        </w:rPr>
        <w:t xml:space="preserve">ă există și alte legaturi </w:t>
      </w:r>
      <w:r>
        <w:rPr>
          <w:rFonts w:ascii="Calibri" w:hAnsi="Calibri" w:cs="Calibri" w:eastAsia="Calibri"/>
          <w:color w:val="auto"/>
          <w:spacing w:val="0"/>
          <w:position w:val="0"/>
          <w:sz w:val="22"/>
          <w:shd w:fill="auto" w:val="clear"/>
        </w:rPr>
        <w:t xml:space="preserve">între vânz</w:t>
      </w:r>
      <w:r>
        <w:rPr>
          <w:rFonts w:ascii="Calibri" w:hAnsi="Calibri" w:cs="Calibri" w:eastAsia="Calibri"/>
          <w:color w:val="auto"/>
          <w:spacing w:val="0"/>
          <w:position w:val="0"/>
          <w:sz w:val="22"/>
          <w:shd w:fill="auto" w:val="clear"/>
        </w:rPr>
        <w:t xml:space="preserve">ător/comodatar și solicitant </w:t>
      </w:r>
    </w:p>
    <w:p>
      <w:pPr>
        <w:numPr>
          <w:ilvl w:val="0"/>
          <w:numId w:val="20"/>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Solicitantii care depun Cerere de Finantare au asociati comuni cu cei ai altor beneficiari in cadrul acestei sub-masuri cu care formeaz</w:t>
      </w:r>
      <w:r>
        <w:rPr>
          <w:rFonts w:ascii="Calibri" w:hAnsi="Calibri" w:cs="Calibri" w:eastAsia="Calibri"/>
          <w:color w:val="auto"/>
          <w:spacing w:val="0"/>
          <w:position w:val="0"/>
          <w:sz w:val="22"/>
          <w:shd w:fill="auto" w:val="clear"/>
        </w:rPr>
        <w:t xml:space="preserve">ă </w:t>
      </w:r>
      <w:r>
        <w:rPr>
          <w:rFonts w:ascii="Calibri" w:hAnsi="Calibri" w:cs="Calibri" w:eastAsia="Calibri"/>
          <w:color w:val="auto"/>
          <w:spacing w:val="0"/>
          <w:position w:val="0"/>
          <w:sz w:val="22"/>
          <w:shd w:fill="auto" w:val="clear"/>
        </w:rPr>
        <w:t xml:space="preserve">împreun</w:t>
      </w:r>
      <w:r>
        <w:rPr>
          <w:rFonts w:ascii="Calibri" w:hAnsi="Calibri" w:cs="Calibri" w:eastAsia="Calibri"/>
          <w:color w:val="auto"/>
          <w:spacing w:val="0"/>
          <w:position w:val="0"/>
          <w:sz w:val="22"/>
          <w:shd w:fill="auto" w:val="clear"/>
        </w:rPr>
        <w:t xml:space="preserve">ă un flux tehnologic.</w:t>
      </w:r>
    </w:p>
    <w:p>
      <w:pPr>
        <w:numPr>
          <w:ilvl w:val="0"/>
          <w:numId w:val="20"/>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Solicitantii</w:t>
      </w:r>
      <w:r>
        <w:rPr>
          <w:rFonts w:ascii="Calibri" w:hAnsi="Calibri" w:cs="Calibri" w:eastAsia="Calibri"/>
          <w:color w:val="1F497D"/>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si-au mutat nejustificat sediul social din mediul urban in mediul rural sau si-au inchis punctul/ punctele de lucru din mediul urban si le-au deschis in mediul rural deoarece societatea nu indeplinea conditiile de eligibilitate sau nu ar fi obtinut punctaj la CS5.</w:t>
      </w:r>
    </w:p>
    <w:p>
      <w:pPr>
        <w:numPr>
          <w:ilvl w:val="0"/>
          <w:numId w:val="20"/>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Alti indicatori (ex: acelasi consultant, posibile legaturi de afaceri cu furnizori/clienti prin actionariat s.a. )</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Exemple de indicatori care pot semnala suspiciunea crearii unui avantaj nejustificat in perioada de IMPLEMENTARE A PROIECTULUI</w:t>
      </w:r>
    </w:p>
    <w:p>
      <w:pPr>
        <w:numPr>
          <w:ilvl w:val="0"/>
          <w:numId w:val="22"/>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extrasele de cont ale solicitantului apar fluxuri financiare între acesta </w:t>
      </w:r>
      <w:r>
        <w:rPr>
          <w:rFonts w:ascii="Calibri" w:hAnsi="Calibri" w:cs="Calibri" w:eastAsia="Calibri"/>
          <w:color w:val="auto"/>
          <w:spacing w:val="0"/>
          <w:position w:val="0"/>
          <w:sz w:val="22"/>
          <w:shd w:fill="auto" w:val="clear"/>
        </w:rPr>
        <w:t xml:space="preserve">și o alta societate </w:t>
      </w:r>
      <w:r>
        <w:rPr>
          <w:rFonts w:ascii="Calibri" w:hAnsi="Calibri" w:cs="Calibri" w:eastAsia="Calibri"/>
          <w:color w:val="auto"/>
          <w:spacing w:val="0"/>
          <w:position w:val="0"/>
          <w:sz w:val="22"/>
          <w:shd w:fill="auto" w:val="clear"/>
        </w:rPr>
        <w:t xml:space="preserve">în legatur</w:t>
      </w:r>
      <w:r>
        <w:rPr>
          <w:rFonts w:ascii="Calibri" w:hAnsi="Calibri" w:cs="Calibri" w:eastAsia="Calibri"/>
          <w:color w:val="auto"/>
          <w:spacing w:val="0"/>
          <w:position w:val="0"/>
          <w:sz w:val="22"/>
          <w:shd w:fill="auto" w:val="clear"/>
        </w:rPr>
        <w:t xml:space="preserve">ă cu care exista suspiciunea de funcționare dependentă. </w:t>
      </w:r>
    </w:p>
    <w:p>
      <w:pPr>
        <w:numPr>
          <w:ilvl w:val="0"/>
          <w:numId w:val="22"/>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Companiile care  î</w:t>
      </w:r>
      <w:r>
        <w:rPr>
          <w:rFonts w:ascii="Calibri" w:hAnsi="Calibri" w:cs="Calibri" w:eastAsia="Calibri"/>
          <w:color w:val="auto"/>
          <w:spacing w:val="0"/>
          <w:position w:val="0"/>
          <w:sz w:val="22"/>
          <w:shd w:fill="auto" w:val="clear"/>
        </w:rPr>
        <w:t xml:space="preserve">și asigură reciproc cofinanțarea </w:t>
      </w:r>
    </w:p>
    <w:p>
      <w:pPr>
        <w:numPr>
          <w:ilvl w:val="0"/>
          <w:numId w:val="22"/>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Schimb</w:t>
      </w:r>
      <w:r>
        <w:rPr>
          <w:rFonts w:ascii="Calibri" w:hAnsi="Calibri" w:cs="Calibri" w:eastAsia="Calibri"/>
          <w:color w:val="auto"/>
          <w:spacing w:val="0"/>
          <w:position w:val="0"/>
          <w:sz w:val="22"/>
          <w:shd w:fill="auto" w:val="clear"/>
        </w:rPr>
        <w:t xml:space="preserve">ări survenite in structura actionariatului beneficiarului</w:t>
      </w:r>
    </w:p>
    <w:p>
      <w:pPr>
        <w:numPr>
          <w:ilvl w:val="0"/>
          <w:numId w:val="22"/>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Companiile presupus legate desf</w:t>
      </w:r>
      <w:r>
        <w:rPr>
          <w:rFonts w:ascii="Calibri" w:hAnsi="Calibri" w:cs="Calibri" w:eastAsia="Calibri"/>
          <w:color w:val="auto"/>
          <w:spacing w:val="0"/>
          <w:position w:val="0"/>
          <w:sz w:val="22"/>
          <w:shd w:fill="auto" w:val="clear"/>
        </w:rPr>
        <w:t xml:space="preserve">ășoară afaceri identice sau complementare (una produce și alta vinde produsul);</w:t>
      </w:r>
    </w:p>
    <w:p>
      <w:pPr>
        <w:numPr>
          <w:ilvl w:val="0"/>
          <w:numId w:val="22"/>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Oferirea de produse/servicii foarte restranse si foarte specializate (ex: producator usi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vs producator ferestre) </w:t>
      </w:r>
    </w:p>
    <w:p>
      <w:pPr>
        <w:numPr>
          <w:ilvl w:val="0"/>
          <w:numId w:val="22"/>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Membrii comisiei de evaluare a achizitiilor sunt factori de decizie in firma presupus legata </w:t>
      </w:r>
    </w:p>
    <w:p>
      <w:pPr>
        <w:numPr>
          <w:ilvl w:val="0"/>
          <w:numId w:val="22"/>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w:t>
      </w:r>
      <w:r>
        <w:rPr>
          <w:rFonts w:ascii="Calibri" w:hAnsi="Calibri" w:cs="Calibri" w:eastAsia="Calibri"/>
          <w:color w:val="auto"/>
          <w:spacing w:val="0"/>
          <w:position w:val="0"/>
          <w:sz w:val="22"/>
          <w:shd w:fill="auto" w:val="clear"/>
        </w:rPr>
        <w:t xml:space="preserve">ături de afaceri exclusive sau cvasi-exclusive </w:t>
      </w:r>
      <w:r>
        <w:rPr>
          <w:rFonts w:ascii="Calibri" w:hAnsi="Calibri" w:cs="Calibri" w:eastAsia="Calibri"/>
          <w:color w:val="auto"/>
          <w:spacing w:val="0"/>
          <w:position w:val="0"/>
          <w:sz w:val="22"/>
          <w:shd w:fill="auto" w:val="clear"/>
        </w:rPr>
        <w:t xml:space="preserve">între firma ce se presupune ca a fost înfiin</w:t>
      </w:r>
      <w:r>
        <w:rPr>
          <w:rFonts w:ascii="Calibri" w:hAnsi="Calibri" w:cs="Calibri" w:eastAsia="Calibri"/>
          <w:color w:val="auto"/>
          <w:spacing w:val="0"/>
          <w:position w:val="0"/>
          <w:sz w:val="22"/>
          <w:shd w:fill="auto" w:val="clear"/>
        </w:rPr>
        <w:t xml:space="preserve">țată artificial și companiile legate cu aceasta (facturi care </w:t>
      </w:r>
      <w:r>
        <w:rPr>
          <w:rFonts w:ascii="Calibri" w:hAnsi="Calibri" w:cs="Calibri" w:eastAsia="Calibri"/>
          <w:color w:val="auto"/>
          <w:spacing w:val="0"/>
          <w:position w:val="0"/>
          <w:sz w:val="22"/>
          <w:shd w:fill="auto" w:val="clear"/>
        </w:rPr>
        <w:t xml:space="preserve">întotdeauna sau aproape întotdeauna sunt emise de una c</w:t>
      </w:r>
      <w:r>
        <w:rPr>
          <w:rFonts w:ascii="Calibri" w:hAnsi="Calibri" w:cs="Calibri" w:eastAsia="Calibri"/>
          <w:color w:val="auto"/>
          <w:spacing w:val="0"/>
          <w:position w:val="0"/>
          <w:sz w:val="22"/>
          <w:shd w:fill="auto" w:val="clear"/>
        </w:rPr>
        <w:t xml:space="preserve">ătre alta, posibil la prețuri inexplicabil de mici) (se poate verifica la ultima cerere de plata daca beneficiarul a inceput activitatea,  in special in perioada de monitorizare a beneficiarului)</w:t>
      </w:r>
    </w:p>
    <w:p>
      <w:pPr>
        <w:spacing w:before="120" w:after="120" w:line="240"/>
        <w:ind w:right="0" w:left="0" w:firstLine="0"/>
        <w:jc w:val="both"/>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Exemple de indicatori care pot semnala suspiciunea crearii unui avantaj nejustificat in perioada de MONITORIZARE A PROIECTULUI</w:t>
      </w:r>
    </w:p>
    <w:p>
      <w:pPr>
        <w:numPr>
          <w:ilvl w:val="0"/>
          <w:numId w:val="24"/>
        </w:numPr>
        <w:spacing w:before="120" w:after="12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Managerul sau de</w:t>
      </w:r>
      <w:r>
        <w:rPr>
          <w:rFonts w:ascii="Calibri" w:hAnsi="Calibri" w:cs="Calibri" w:eastAsia="Calibri"/>
          <w:color w:val="auto"/>
          <w:spacing w:val="0"/>
          <w:position w:val="0"/>
          <w:sz w:val="22"/>
          <w:shd w:fill="auto" w:val="clear"/>
        </w:rPr>
        <w:t xml:space="preserve">ținătorul și managerul uneia dintre companii este </w:t>
      </w:r>
      <w:r>
        <w:rPr>
          <w:rFonts w:ascii="Calibri" w:hAnsi="Calibri" w:cs="Calibri" w:eastAsia="Calibri"/>
          <w:color w:val="auto"/>
          <w:spacing w:val="0"/>
          <w:position w:val="0"/>
          <w:sz w:val="22"/>
          <w:shd w:fill="auto" w:val="clear"/>
        </w:rPr>
        <w:t xml:space="preserve">împuternicit s</w:t>
      </w:r>
      <w:r>
        <w:rPr>
          <w:rFonts w:ascii="Calibri" w:hAnsi="Calibri" w:cs="Calibri" w:eastAsia="Calibri"/>
          <w:color w:val="auto"/>
          <w:spacing w:val="0"/>
          <w:position w:val="0"/>
          <w:sz w:val="22"/>
          <w:shd w:fill="auto" w:val="clear"/>
        </w:rPr>
        <w:t xml:space="preserve">ă aibă acces la contul bancar al companiei al altei companii cu care se presupune că aceasta are legături</w:t>
      </w:r>
      <w:r>
        <w:rPr>
          <w:rFonts w:ascii="Calibri" w:hAnsi="Calibri" w:cs="Calibri" w:eastAsia="Calibri"/>
          <w:b/>
          <w:color w:val="auto"/>
          <w:spacing w:val="0"/>
          <w:position w:val="0"/>
          <w:sz w:val="22"/>
          <w:shd w:fill="auto" w:val="clear"/>
        </w:rPr>
        <w:t xml:space="preserve">;</w:t>
      </w:r>
    </w:p>
    <w:p>
      <w:pPr>
        <w:numPr>
          <w:ilvl w:val="0"/>
          <w:numId w:val="24"/>
        </w:numPr>
        <w:spacing w:before="120" w:after="120" w:line="240"/>
        <w:ind w:right="0" w:left="720" w:hanging="36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Nu exist</w:t>
      </w:r>
      <w:r>
        <w:rPr>
          <w:rFonts w:ascii="Calibri" w:hAnsi="Calibri" w:cs="Calibri" w:eastAsia="Calibri"/>
          <w:color w:val="auto"/>
          <w:spacing w:val="0"/>
          <w:position w:val="0"/>
          <w:sz w:val="22"/>
          <w:shd w:fill="auto" w:val="clear"/>
        </w:rPr>
        <w:t xml:space="preserve">ă dovezi ale fluxului numerar pentru plata facturilor</w:t>
      </w:r>
      <w:r>
        <w:rPr>
          <w:rFonts w:ascii="Calibri" w:hAnsi="Calibri" w:cs="Calibri" w:eastAsia="Calibri"/>
          <w:b/>
          <w:color w:val="auto"/>
          <w:spacing w:val="0"/>
          <w:position w:val="0"/>
          <w:sz w:val="22"/>
          <w:shd w:fill="auto" w:val="clear"/>
        </w:rPr>
        <w:t xml:space="preserve">;</w:t>
      </w:r>
    </w:p>
    <w:p>
      <w:pPr>
        <w:numPr>
          <w:ilvl w:val="0"/>
          <w:numId w:val="24"/>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extrasele de cont ale beneficiarului apar fluxuri financiare între acesta </w:t>
      </w:r>
      <w:r>
        <w:rPr>
          <w:rFonts w:ascii="Calibri" w:hAnsi="Calibri" w:cs="Calibri" w:eastAsia="Calibri"/>
          <w:color w:val="auto"/>
          <w:spacing w:val="0"/>
          <w:position w:val="0"/>
          <w:sz w:val="22"/>
          <w:shd w:fill="auto" w:val="clear"/>
        </w:rPr>
        <w:t xml:space="preserve">și o alta societate </w:t>
      </w:r>
      <w:r>
        <w:rPr>
          <w:rFonts w:ascii="Calibri" w:hAnsi="Calibri" w:cs="Calibri" w:eastAsia="Calibri"/>
          <w:color w:val="auto"/>
          <w:spacing w:val="0"/>
          <w:position w:val="0"/>
          <w:sz w:val="22"/>
          <w:shd w:fill="auto" w:val="clear"/>
        </w:rPr>
        <w:t xml:space="preserve">în legatur</w:t>
      </w:r>
      <w:r>
        <w:rPr>
          <w:rFonts w:ascii="Calibri" w:hAnsi="Calibri" w:cs="Calibri" w:eastAsia="Calibri"/>
          <w:color w:val="auto"/>
          <w:spacing w:val="0"/>
          <w:position w:val="0"/>
          <w:sz w:val="22"/>
          <w:shd w:fill="auto" w:val="clear"/>
        </w:rPr>
        <w:t xml:space="preserve">ă cu care exista suspiciunea de funcționare dependentă. </w:t>
      </w:r>
    </w:p>
    <w:p>
      <w:pPr>
        <w:numPr>
          <w:ilvl w:val="0"/>
          <w:numId w:val="24"/>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Echipamentele/utilajele achizitionate prin proiect au un numar prea mare de ore de functionare fata de activitatea desfasurata conform contractelor incheiate de societate </w:t>
      </w:r>
    </w:p>
    <w:p>
      <w:pPr>
        <w:numPr>
          <w:ilvl w:val="0"/>
          <w:numId w:val="24"/>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Facturi emise de beneficiar si neincasate pe o perioada mai mare de 90 de zile.</w:t>
      </w:r>
    </w:p>
    <w:p>
      <w:pPr>
        <w:numPr>
          <w:ilvl w:val="0"/>
          <w:numId w:val="24"/>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Companiile presupus legate desf</w:t>
      </w:r>
      <w:r>
        <w:rPr>
          <w:rFonts w:ascii="Calibri" w:hAnsi="Calibri" w:cs="Calibri" w:eastAsia="Calibri"/>
          <w:color w:val="auto"/>
          <w:spacing w:val="0"/>
          <w:position w:val="0"/>
          <w:sz w:val="22"/>
          <w:shd w:fill="auto" w:val="clear"/>
        </w:rPr>
        <w:t xml:space="preserve">ășoară afaceri identice sau complementare (ex: una produce și alta vinde produsul);</w:t>
      </w:r>
    </w:p>
    <w:p>
      <w:pPr>
        <w:numPr>
          <w:ilvl w:val="0"/>
          <w:numId w:val="24"/>
        </w:numPr>
        <w:spacing w:before="120" w:after="12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Contracte de vanzare-cump</w:t>
      </w:r>
      <w:r>
        <w:rPr>
          <w:rFonts w:ascii="Calibri" w:hAnsi="Calibri" w:cs="Calibri" w:eastAsia="Calibri"/>
          <w:color w:val="auto"/>
          <w:spacing w:val="0"/>
          <w:position w:val="0"/>
          <w:sz w:val="22"/>
          <w:shd w:fill="auto" w:val="clear"/>
        </w:rPr>
        <w:t xml:space="preserve">ărare a produselor finite semnate in conditii foarte avantajoase nejustificate fata de conditiile existente pe piata</w:t>
      </w:r>
      <w:r>
        <w:rPr>
          <w:rFonts w:ascii="Calibri" w:hAnsi="Calibri" w:cs="Calibri" w:eastAsia="Calibri"/>
          <w:b/>
          <w:color w:val="auto"/>
          <w:spacing w:val="0"/>
          <w:position w:val="0"/>
          <w:sz w:val="22"/>
          <w:shd w:fill="auto" w:val="clear"/>
        </w:rPr>
        <w:t xml:space="preserve">;</w:t>
      </w:r>
    </w:p>
    <w:p>
      <w:pPr>
        <w:numPr>
          <w:ilvl w:val="0"/>
          <w:numId w:val="24"/>
        </w:numPr>
        <w:spacing w:before="120" w:after="120" w:line="240"/>
        <w:ind w:right="0" w:left="720" w:hanging="360"/>
        <w:jc w:val="both"/>
        <w:rPr>
          <w:rFonts w:ascii="Calibri" w:hAnsi="Calibri" w:cs="Calibri" w:eastAsia="Calibri"/>
          <w:b/>
          <w:i/>
          <w:color w:val="auto"/>
          <w:spacing w:val="0"/>
          <w:position w:val="0"/>
          <w:sz w:val="22"/>
          <w:shd w:fill="auto" w:val="clear"/>
        </w:rPr>
      </w:pPr>
      <w:r>
        <w:rPr>
          <w:rFonts w:ascii="Calibri" w:hAnsi="Calibri" w:cs="Calibri" w:eastAsia="Calibri"/>
          <w:color w:val="auto"/>
          <w:spacing w:val="0"/>
          <w:position w:val="0"/>
          <w:sz w:val="22"/>
          <w:shd w:fill="auto" w:val="clear"/>
        </w:rPr>
        <w:t xml:space="preserve">Leg</w:t>
      </w:r>
      <w:r>
        <w:rPr>
          <w:rFonts w:ascii="Calibri" w:hAnsi="Calibri" w:cs="Calibri" w:eastAsia="Calibri"/>
          <w:color w:val="auto"/>
          <w:spacing w:val="0"/>
          <w:position w:val="0"/>
          <w:sz w:val="22"/>
          <w:shd w:fill="auto" w:val="clear"/>
        </w:rPr>
        <w:t xml:space="preserve">ături de afaceri exclusive sau cvasi-exclusive </w:t>
      </w:r>
      <w:r>
        <w:rPr>
          <w:rFonts w:ascii="Calibri" w:hAnsi="Calibri" w:cs="Calibri" w:eastAsia="Calibri"/>
          <w:color w:val="auto"/>
          <w:spacing w:val="0"/>
          <w:position w:val="0"/>
          <w:sz w:val="22"/>
          <w:shd w:fill="auto" w:val="clear"/>
        </w:rPr>
        <w:t xml:space="preserve">între firma ce se presupune ca a fost înfiin</w:t>
      </w:r>
      <w:r>
        <w:rPr>
          <w:rFonts w:ascii="Calibri" w:hAnsi="Calibri" w:cs="Calibri" w:eastAsia="Calibri"/>
          <w:color w:val="auto"/>
          <w:spacing w:val="0"/>
          <w:position w:val="0"/>
          <w:sz w:val="22"/>
          <w:shd w:fill="auto" w:val="clear"/>
        </w:rPr>
        <w:t xml:space="preserve">țată artificial și companiile legate cu aceasta (ex: facturi care </w:t>
      </w:r>
      <w:r>
        <w:rPr>
          <w:rFonts w:ascii="Calibri" w:hAnsi="Calibri" w:cs="Calibri" w:eastAsia="Calibri"/>
          <w:color w:val="auto"/>
          <w:spacing w:val="0"/>
          <w:position w:val="0"/>
          <w:sz w:val="22"/>
          <w:shd w:fill="auto" w:val="clear"/>
        </w:rPr>
        <w:t xml:space="preserve">întotdeauna sau aproape întotdeauna sunt emise de una c</w:t>
      </w:r>
      <w:r>
        <w:rPr>
          <w:rFonts w:ascii="Calibri" w:hAnsi="Calibri" w:cs="Calibri" w:eastAsia="Calibri"/>
          <w:color w:val="auto"/>
          <w:spacing w:val="0"/>
          <w:position w:val="0"/>
          <w:sz w:val="22"/>
          <w:shd w:fill="auto" w:val="clear"/>
        </w:rPr>
        <w:t xml:space="preserve">ătre alta, posibil la prețuri inexplicabil de mici)</w:t>
      </w:r>
      <w:r>
        <w:rPr>
          <w:rFonts w:ascii="Calibri" w:hAnsi="Calibri" w:cs="Calibri" w:eastAsia="Calibri"/>
          <w:b/>
          <w:color w:val="auto"/>
          <w:spacing w:val="0"/>
          <w:position w:val="0"/>
          <w:sz w:val="22"/>
          <w:shd w:fill="auto" w:val="clear"/>
        </w:rPr>
        <w:t xml:space="preserve">; </w:t>
      </w:r>
    </w:p>
    <w:p>
      <w:pPr>
        <w:spacing w:before="120" w:after="120" w:line="240"/>
        <w:ind w:right="0" w:left="0" w:firstLine="0"/>
        <w:jc w:val="both"/>
        <w:rPr>
          <w:rFonts w:ascii="Calibri" w:hAnsi="Calibri" w:cs="Calibri" w:eastAsia="Calibri"/>
          <w:b/>
          <w:i/>
          <w:color w:val="auto"/>
          <w:spacing w:val="0"/>
          <w:position w:val="0"/>
          <w:sz w:val="22"/>
          <w:u w:val="single"/>
          <w:shd w:fill="auto" w:val="clear"/>
        </w:rPr>
      </w:pPr>
      <w:r>
        <w:rPr>
          <w:rFonts w:ascii="Calibri" w:hAnsi="Calibri" w:cs="Calibri" w:eastAsia="Calibri"/>
          <w:b/>
          <w:i/>
          <w:color w:val="auto"/>
          <w:spacing w:val="0"/>
          <w:position w:val="0"/>
          <w:sz w:val="22"/>
          <w:u w:val="single"/>
          <w:shd w:fill="auto" w:val="clear"/>
        </w:rPr>
        <w:t xml:space="preserve">IMPORTANT! </w:t>
      </w:r>
    </w:p>
    <w:p>
      <w:pPr>
        <w:spacing w:before="120" w:after="120" w:line="240"/>
        <w:ind w:right="0" w:left="0" w:firstLine="0"/>
        <w:jc w:val="both"/>
        <w:rPr>
          <w:rFonts w:ascii="Calibri" w:hAnsi="Calibri" w:cs="Calibri" w:eastAsia="Calibri"/>
          <w:b/>
          <w:i/>
          <w:color w:val="auto"/>
          <w:spacing w:val="0"/>
          <w:position w:val="0"/>
          <w:sz w:val="22"/>
          <w:shd w:fill="auto" w:val="clear"/>
        </w:rPr>
      </w:pPr>
      <w:r>
        <w:rPr>
          <w:rFonts w:ascii="Calibri" w:hAnsi="Calibri" w:cs="Calibri" w:eastAsia="Calibri"/>
          <w:b/>
          <w:i/>
          <w:color w:val="auto"/>
          <w:spacing w:val="0"/>
          <w:position w:val="0"/>
          <w:sz w:val="22"/>
          <w:shd w:fill="auto" w:val="clear"/>
        </w:rPr>
        <w:t xml:space="preserve">Exemplele de mai sus nu sunt exhaustive.</w:t>
      </w:r>
    </w:p>
    <w:p>
      <w:pPr>
        <w:spacing w:before="120" w:after="12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Pentru constatarea cre</w:t>
      </w:r>
      <w:r>
        <w:rPr>
          <w:rFonts w:ascii="Calibri" w:hAnsi="Calibri" w:cs="Calibri" w:eastAsia="Calibri"/>
          <w:b/>
          <w:color w:val="auto"/>
          <w:spacing w:val="0"/>
          <w:position w:val="0"/>
          <w:sz w:val="22"/>
          <w:shd w:fill="auto" w:val="clear"/>
        </w:rPr>
        <w:t xml:space="preserve">ări condițiilor artificiale</w:t>
      </w:r>
      <w:r>
        <w:rPr>
          <w:rFonts w:ascii="Calibri" w:hAnsi="Calibri" w:cs="Calibri" w:eastAsia="Calibri"/>
          <w:color w:val="auto"/>
          <w:spacing w:val="0"/>
          <w:position w:val="0"/>
          <w:sz w:val="22"/>
          <w:shd w:fill="auto" w:val="clear"/>
        </w:rPr>
        <w:t xml:space="preserve">, este necesar să se identifice </w:t>
      </w:r>
      <w:r>
        <w:rPr>
          <w:rFonts w:ascii="Calibri" w:hAnsi="Calibri" w:cs="Calibri" w:eastAsia="Calibri"/>
          <w:color w:val="auto"/>
          <w:spacing w:val="0"/>
          <w:position w:val="0"/>
          <w:sz w:val="22"/>
          <w:shd w:fill="auto" w:val="clear"/>
        </w:rPr>
        <w:t xml:space="preserve">în documenta</w:t>
      </w:r>
      <w:r>
        <w:rPr>
          <w:rFonts w:ascii="Calibri" w:hAnsi="Calibri" w:cs="Calibri" w:eastAsia="Calibri"/>
          <w:color w:val="auto"/>
          <w:spacing w:val="0"/>
          <w:position w:val="0"/>
          <w:sz w:val="22"/>
          <w:shd w:fill="auto" w:val="clear"/>
        </w:rPr>
        <w:t xml:space="preserve">ția analizată </w:t>
      </w:r>
      <w:r>
        <w:rPr>
          <w:rFonts w:ascii="Calibri" w:hAnsi="Calibri" w:cs="Calibri" w:eastAsia="Calibri"/>
          <w:b/>
          <w:color w:val="auto"/>
          <w:spacing w:val="0"/>
          <w:position w:val="0"/>
          <w:sz w:val="22"/>
          <w:shd w:fill="auto" w:val="clear"/>
        </w:rPr>
        <w:t xml:space="preserve">cel puțin un obiectiv general sau specific</w:t>
      </w:r>
      <w:r>
        <w:rPr>
          <w:rFonts w:ascii="Calibri" w:hAnsi="Calibri" w:cs="Calibri" w:eastAsia="Calibri"/>
          <w:color w:val="auto"/>
          <w:spacing w:val="0"/>
          <w:position w:val="0"/>
          <w:sz w:val="22"/>
          <w:shd w:fill="auto" w:val="clear"/>
        </w:rPr>
        <w:t xml:space="preserve"> aferent legislației agricole sectoriale  precizat </w:t>
      </w:r>
      <w:r>
        <w:rPr>
          <w:rFonts w:ascii="Calibri" w:hAnsi="Calibri" w:cs="Calibri" w:eastAsia="Calibri"/>
          <w:color w:val="auto"/>
          <w:spacing w:val="0"/>
          <w:position w:val="0"/>
          <w:sz w:val="22"/>
          <w:shd w:fill="auto" w:val="clear"/>
        </w:rPr>
        <w:t xml:space="preserve">în reglement</w:t>
      </w:r>
      <w:r>
        <w:rPr>
          <w:rFonts w:ascii="Calibri" w:hAnsi="Calibri" w:cs="Calibri" w:eastAsia="Calibri"/>
          <w:color w:val="auto"/>
          <w:spacing w:val="0"/>
          <w:position w:val="0"/>
          <w:sz w:val="22"/>
          <w:shd w:fill="auto" w:val="clear"/>
        </w:rPr>
        <w:t xml:space="preserve">ările comunitare aplicabile și/sau </w:t>
      </w:r>
      <w:r>
        <w:rPr>
          <w:rFonts w:ascii="Calibri" w:hAnsi="Calibri" w:cs="Calibri" w:eastAsia="Calibri"/>
          <w:color w:val="auto"/>
          <w:spacing w:val="0"/>
          <w:position w:val="0"/>
          <w:sz w:val="22"/>
          <w:shd w:fill="auto" w:val="clear"/>
        </w:rPr>
        <w:t xml:space="preserve">în fi</w:t>
      </w:r>
      <w:r>
        <w:rPr>
          <w:rFonts w:ascii="Calibri" w:hAnsi="Calibri" w:cs="Calibri" w:eastAsia="Calibri"/>
          <w:color w:val="auto"/>
          <w:spacing w:val="0"/>
          <w:position w:val="0"/>
          <w:sz w:val="22"/>
          <w:shd w:fill="auto" w:val="clear"/>
        </w:rPr>
        <w:t xml:space="preserve">șele tehnice ale măsurilor/submăsurilor, </w:t>
      </w:r>
      <w:r>
        <w:rPr>
          <w:rFonts w:ascii="Calibri" w:hAnsi="Calibri" w:cs="Calibri" w:eastAsia="Calibri"/>
          <w:b/>
          <w:color w:val="auto"/>
          <w:spacing w:val="0"/>
          <w:position w:val="0"/>
          <w:sz w:val="22"/>
          <w:shd w:fill="auto" w:val="clear"/>
        </w:rPr>
        <w:t xml:space="preserve">înc</w:t>
      </w:r>
      <w:r>
        <w:rPr>
          <w:rFonts w:ascii="Calibri" w:hAnsi="Calibri" w:cs="Calibri" w:eastAsia="Calibri"/>
          <w:b/>
          <w:color w:val="auto"/>
          <w:spacing w:val="0"/>
          <w:position w:val="0"/>
          <w:sz w:val="22"/>
          <w:shd w:fill="auto" w:val="clear"/>
        </w:rPr>
        <w:t xml:space="preserve">ălcat prin crearea respectivei condiții artificiale.</w:t>
      </w:r>
    </w:p>
    <w:p>
      <w:pPr>
        <w:spacing w:before="120" w:after="120" w:line="240"/>
        <w:ind w:right="0" w:left="0" w:firstLine="0"/>
        <w:jc w:val="both"/>
        <w:rPr>
          <w:rFonts w:ascii="Calibri" w:hAnsi="Calibri" w:cs="Calibri" w:eastAsia="Calibri"/>
          <w:b/>
          <w:color w:val="auto"/>
          <w:spacing w:val="0"/>
          <w:position w:val="0"/>
          <w:sz w:val="22"/>
          <w:shd w:fill="auto" w:val="clear"/>
        </w:rPr>
      </w:pPr>
    </w:p>
    <w:p>
      <w:pPr>
        <w:spacing w:before="0" w:after="200" w:line="276"/>
        <w:ind w:right="0" w:left="0" w:firstLine="0"/>
        <w:jc w:val="both"/>
        <w:rPr>
          <w:rFonts w:ascii="Calibri" w:hAnsi="Calibri" w:cs="Calibri" w:eastAsia="Calibri"/>
          <w:b/>
          <w:color w:val="auto"/>
          <w:spacing w:val="0"/>
          <w:position w:val="0"/>
          <w:sz w:val="22"/>
          <w:shd w:fill="auto" w:val="clear"/>
        </w:rPr>
      </w:pPr>
    </w:p>
    <w:p>
      <w:pPr>
        <w:numPr>
          <w:ilvl w:val="0"/>
          <w:numId w:val="27"/>
        </w:numPr>
        <w:spacing w:before="0" w:after="200" w:line="276"/>
        <w:ind w:right="0" w:left="0" w:firstLine="72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PRINCIPII CARE CONDUC LA SUSPICIUNEA POTRIVIT C</w:t>
      </w:r>
      <w:r>
        <w:rPr>
          <w:rFonts w:ascii="Calibri" w:hAnsi="Calibri" w:cs="Calibri" w:eastAsia="Calibri"/>
          <w:b/>
          <w:color w:val="auto"/>
          <w:spacing w:val="0"/>
          <w:position w:val="0"/>
          <w:sz w:val="22"/>
          <w:shd w:fill="auto" w:val="clear"/>
        </w:rPr>
        <w:t xml:space="preserve">ĂREIA CONDIȚIILE DE ELIGIBILITATE ȘI SELECȚIE AU FOST CREATE </w:t>
      </w:r>
      <w:r>
        <w:rPr>
          <w:rFonts w:ascii="Calibri" w:hAnsi="Calibri" w:cs="Calibri" w:eastAsia="Calibri"/>
          <w:b/>
          <w:color w:val="auto"/>
          <w:spacing w:val="0"/>
          <w:position w:val="0"/>
          <w:sz w:val="22"/>
          <w:shd w:fill="auto" w:val="clear"/>
        </w:rPr>
        <w:t xml:space="preserve">ÎN MOD ARTIFICIAL ÎN VEDEREA OB</w:t>
      </w:r>
      <w:r>
        <w:rPr>
          <w:rFonts w:ascii="Calibri" w:hAnsi="Calibri" w:cs="Calibri" w:eastAsia="Calibri"/>
          <w:b/>
          <w:color w:val="auto"/>
          <w:spacing w:val="0"/>
          <w:position w:val="0"/>
          <w:sz w:val="22"/>
          <w:shd w:fill="auto" w:val="clear"/>
        </w:rPr>
        <w:t xml:space="preserve">ȚINERII UNUI AVANTAJ CONTRAR OBIECTIVELOR LEGISLAȚIEI.</w:t>
      </w:r>
    </w:p>
    <w:p>
      <w:pPr>
        <w:spacing w:before="0" w:after="200" w:line="276"/>
        <w:ind w:right="0" w:left="0" w:firstLine="0"/>
        <w:jc w:val="both"/>
        <w:rPr>
          <w:rFonts w:ascii="Calibri" w:hAnsi="Calibri" w:cs="Calibri" w:eastAsia="Calibri"/>
          <w:b/>
          <w:color w:val="auto"/>
          <w:spacing w:val="0"/>
          <w:position w:val="0"/>
          <w:sz w:val="22"/>
          <w:shd w:fill="auto" w:val="clear"/>
        </w:rPr>
      </w:pPr>
    </w:p>
    <w:tbl>
      <w:tblPr>
        <w:tblInd w:w="93" w:type="dxa"/>
      </w:tblPr>
      <w:tblGrid>
        <w:gridCol w:w="960"/>
        <w:gridCol w:w="3780"/>
        <w:gridCol w:w="7880"/>
      </w:tblGrid>
      <w:tr>
        <w:trPr>
          <w:trHeight w:val="1575" w:hRule="auto"/>
          <w:jc w:val="left"/>
        </w:trPr>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1</w:t>
            </w:r>
          </w:p>
        </w:tc>
        <w:tc>
          <w:tcPr>
            <w:tcW w:w="3780"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Avantaj vizat:</w:t>
            </w:r>
          </w:p>
          <w:p>
            <w:pPr>
              <w:spacing w:before="0" w:after="0" w:line="240"/>
              <w:ind w:right="0" w:left="0" w:firstLine="0"/>
              <w:jc w:val="both"/>
              <w:rPr>
                <w:rFonts w:ascii="Calibri" w:hAnsi="Calibri" w:cs="Calibri" w:eastAsia="Calibri"/>
                <w:b/>
                <w: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 Criteriu de eligibilitate:</w:t>
            </w:r>
            <w:r>
              <w:rPr>
                <w:rFonts w:ascii="Calibri" w:hAnsi="Calibri" w:cs="Calibri" w:eastAsia="Calibri"/>
                <w:b/>
                <w: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ELIGIBILITATEA SOLICITANTULUI</w:t>
            </w:r>
          </w:p>
        </w:tc>
        <w:tc>
          <w:tcPr>
            <w:tcW w:w="7880"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Solicitantul nu se încadreaza în categoria solicitan</w:t>
            </w:r>
            <w:r>
              <w:rPr>
                <w:rFonts w:ascii="Calibri" w:hAnsi="Calibri" w:cs="Calibri" w:eastAsia="Calibri"/>
                <w:color w:val="auto"/>
                <w:spacing w:val="0"/>
                <w:position w:val="0"/>
                <w:sz w:val="22"/>
                <w:shd w:fill="auto" w:val="clear"/>
              </w:rPr>
              <w:t xml:space="preserve">ților eligibili pentru finanțare</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”solicitantul real”, nu poate accesa FEADR deoarece nu are statutul de microintreprindere sau intreprindere mica;</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”solicitantul real” nu poate accesa FEADR deoarece a obtinut finantare nerambursabila in valoare de 300.000 euro si ar depasi in acest fel plafonul maxim de 300.000 euro, conform plafonului de minimis;</w:t>
            </w: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Solicitantul este înregistrat în Centralizator debite - aplica</w:t>
            </w:r>
            <w:r>
              <w:rPr>
                <w:rFonts w:ascii="Calibri" w:hAnsi="Calibri" w:cs="Calibri" w:eastAsia="Calibri"/>
                <w:color w:val="000000"/>
                <w:spacing w:val="0"/>
                <w:position w:val="0"/>
                <w:sz w:val="22"/>
                <w:shd w:fill="auto" w:val="clear"/>
              </w:rPr>
              <w:t xml:space="preserve">ția AFIR pentru evidență nereguli și debite (p</w:t>
            </w:r>
            <w:r>
              <w:rPr>
                <w:rFonts w:ascii="Calibri" w:hAnsi="Calibri" w:cs="Calibri" w:eastAsia="Calibri"/>
                <w:color w:val="000000"/>
                <w:spacing w:val="0"/>
                <w:position w:val="0"/>
                <w:sz w:val="22"/>
                <w:shd w:fill="auto" w:val="clear"/>
              </w:rPr>
              <w:t xml:space="preserve">âna la contractare acesta trebuie s</w:t>
            </w:r>
            <w:r>
              <w:rPr>
                <w:rFonts w:ascii="Calibri" w:hAnsi="Calibri" w:cs="Calibri" w:eastAsia="Calibri"/>
                <w:color w:val="000000"/>
                <w:spacing w:val="0"/>
                <w:position w:val="0"/>
                <w:sz w:val="22"/>
                <w:shd w:fill="auto" w:val="clear"/>
              </w:rPr>
              <w:t xml:space="preserve">ă achite debitul catre AFIR);</w:t>
            </w:r>
          </w:p>
          <w:p>
            <w:pPr>
              <w:spacing w:before="120" w:after="12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 propunerea unei investitii care indeplineste aparent obiectivele investitiei propuse, dar in realitate serveste unor domenii de activitate care nu vizeza proiectul propus </w:t>
            </w:r>
          </w:p>
          <w:p>
            <w:pPr>
              <w:spacing w:before="120" w:after="120" w:line="240"/>
              <w:ind w:right="0" w:left="0" w:firstLine="0"/>
              <w:jc w:val="both"/>
              <w:rPr>
                <w:rFonts w:ascii="Calibri" w:hAnsi="Calibri" w:cs="Calibri" w:eastAsia="Calibri"/>
                <w:color w:val="auto"/>
                <w:spacing w:val="0"/>
                <w:position w:val="0"/>
                <w:sz w:val="22"/>
                <w:u w:val="single"/>
                <w:shd w:fill="auto" w:val="clear"/>
              </w:rPr>
            </w:pPr>
            <w:r>
              <w:rPr>
                <w:rFonts w:ascii="Calibri" w:hAnsi="Calibri" w:cs="Calibri" w:eastAsia="Calibri"/>
                <w:color w:val="000000"/>
                <w:spacing w:val="0"/>
                <w:position w:val="0"/>
                <w:sz w:val="22"/>
                <w:shd w:fill="auto" w:val="clear"/>
              </w:rPr>
              <w:t xml:space="preserve">- incadrarea nejustificata a activitatii </w:t>
            </w:r>
            <w:r>
              <w:rPr>
                <w:rFonts w:ascii="Calibri" w:hAnsi="Calibri" w:cs="Calibri" w:eastAsia="Calibri"/>
                <w:color w:val="auto"/>
                <w:spacing w:val="0"/>
                <w:position w:val="0"/>
                <w:sz w:val="22"/>
                <w:u w:val="single"/>
                <w:shd w:fill="auto" w:val="clear"/>
              </w:rPr>
              <w:t xml:space="preserve">cu scopul de a ob</w:t>
            </w:r>
            <w:r>
              <w:rPr>
                <w:rFonts w:ascii="Calibri" w:hAnsi="Calibri" w:cs="Calibri" w:eastAsia="Calibri"/>
                <w:color w:val="auto"/>
                <w:spacing w:val="0"/>
                <w:position w:val="0"/>
                <w:sz w:val="22"/>
                <w:u w:val="single"/>
                <w:shd w:fill="auto" w:val="clear"/>
              </w:rPr>
              <w:t xml:space="preserve">ține un punctaj sporit și/sau o intensitate a sprijinului mai mare</w:t>
            </w:r>
          </w:p>
          <w:p>
            <w:pPr>
              <w:spacing w:before="120" w:after="120" w:line="240"/>
              <w:ind w:right="0" w:left="0" w:firstLine="0"/>
              <w:jc w:val="both"/>
              <w:rPr>
                <w:rFonts w:ascii="Calibri" w:hAnsi="Calibri" w:cs="Calibri" w:eastAsia="Calibri"/>
                <w:spacing w:val="0"/>
                <w:position w:val="0"/>
                <w:sz w:val="22"/>
              </w:rPr>
            </w:pPr>
            <w:r>
              <w:rPr>
                <w:rFonts w:ascii="Calibri" w:hAnsi="Calibri" w:cs="Calibri" w:eastAsia="Calibri"/>
                <w:color w:val="auto"/>
                <w:spacing w:val="0"/>
                <w:position w:val="0"/>
                <w:sz w:val="22"/>
                <w:shd w:fill="auto" w:val="clear"/>
              </w:rPr>
              <w:t xml:space="preserve">-  oricare situatie in care se dovedeste ca solicitantul / beneficiarul a obtinut finantare ca si solicitant/beneficiar formal.</w:t>
            </w:r>
          </w:p>
        </w:tc>
      </w:tr>
      <w:tr>
        <w:trPr>
          <w:trHeight w:val="945" w:hRule="auto"/>
          <w:jc w:val="left"/>
        </w:trPr>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1a</w:t>
            </w:r>
          </w:p>
        </w:tc>
        <w:tc>
          <w:tcPr>
            <w:tcW w:w="3780"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Premis</w:t>
            </w:r>
            <w:r>
              <w:rPr>
                <w:rFonts w:ascii="Calibri" w:hAnsi="Calibri" w:cs="Calibri" w:eastAsia="Calibri"/>
                <w:b/>
                <w:color w:val="auto"/>
                <w:spacing w:val="0"/>
                <w:position w:val="0"/>
                <w:sz w:val="22"/>
                <w:shd w:fill="auto" w:val="clear"/>
              </w:rPr>
              <w:t xml:space="preserve">ă de creare Condiții artificiale</w:t>
            </w:r>
          </w:p>
        </w:tc>
        <w:tc>
          <w:tcPr>
            <w:tcW w:w="7880" w:type="dxa"/>
            <w:tcBorders>
              <w:top w:val="single" w:color="000000" w:sz="4"/>
              <w:left w:val="single" w:color="000000" w:sz="0"/>
              <w:bottom w:val="single" w:color="000000" w:sz="4"/>
              <w:right w:val="single" w:color="000000" w:sz="8"/>
            </w:tcBorders>
            <w:shd w:color="000000" w:fill="ffffff" w:val="clear"/>
            <w:tcMar>
              <w:left w:w="108" w:type="dxa"/>
              <w:right w:w="108" w:type="dxa"/>
            </w:tcMar>
            <w:vAlign w:val="center"/>
          </w:tcPr>
          <w:p>
            <w:pPr>
              <w:spacing w:before="0" w:after="0" w:line="240"/>
              <w:ind w:right="0" w:left="1"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Crearea unei entit</w:t>
            </w:r>
            <w:r>
              <w:rPr>
                <w:rFonts w:ascii="Calibri" w:hAnsi="Calibri" w:cs="Calibri" w:eastAsia="Calibri"/>
                <w:color w:val="auto"/>
                <w:spacing w:val="0"/>
                <w:position w:val="0"/>
                <w:sz w:val="22"/>
                <w:shd w:fill="auto" w:val="clear"/>
              </w:rPr>
              <w:t xml:space="preserve">ăți juridice noi (solicitant de fonduri) de catre asociati/actionari majoritari, administrator/i, ai altor entități juridice cu acelasi tip de activitate față de tipul de activitate finanțabil prin proiect, ca si al societatilor in care acestia detin calitatea mentionata anterior.</w:t>
            </w:r>
          </w:p>
        </w:tc>
      </w:tr>
      <w:tr>
        <w:trPr>
          <w:trHeight w:val="620" w:hRule="auto"/>
          <w:jc w:val="left"/>
        </w:trPr>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1b</w:t>
            </w:r>
          </w:p>
        </w:tc>
        <w:tc>
          <w:tcPr>
            <w:tcW w:w="3780" w:type="dxa"/>
            <w:tcBorders>
              <w:top w:val="single" w:color="000000" w:sz="4"/>
              <w:left w:val="single" w:color="000000" w:sz="0"/>
              <w:bottom w:val="single" w:color="000000" w:sz="4"/>
              <w:right w:val="single" w:color="000000" w:sz="4"/>
            </w:tcBorders>
            <w:shd w:color="auto" w:fill="d9d9d9"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Stare de fapt care indica o suspiciune de creare de condi</w:t>
            </w:r>
            <w:r>
              <w:rPr>
                <w:rFonts w:ascii="Calibri" w:hAnsi="Calibri" w:cs="Calibri" w:eastAsia="Calibri"/>
                <w:b/>
                <w:color w:val="auto"/>
                <w:spacing w:val="0"/>
                <w:position w:val="0"/>
                <w:sz w:val="22"/>
                <w:shd w:fill="auto" w:val="clear"/>
              </w:rPr>
              <w:t xml:space="preserve">ții artificiale</w:t>
            </w:r>
          </w:p>
        </w:tc>
        <w:tc>
          <w:tcPr>
            <w:tcW w:w="7880" w:type="dxa"/>
            <w:tcBorders>
              <w:top w:val="single" w:color="000000" w:sz="4"/>
              <w:left w:val="single" w:color="000000" w:sz="0"/>
              <w:bottom w:val="single" w:color="000000" w:sz="4"/>
              <w:right w:val="single" w:color="000000" w:sz="8"/>
            </w:tcBorders>
            <w:shd w:color="auto" w:fill="d9d9d9"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Sunt identifica</w:t>
            </w:r>
            <w:r>
              <w:rPr>
                <w:rFonts w:ascii="Calibri" w:hAnsi="Calibri" w:cs="Calibri" w:eastAsia="Calibri"/>
                <w:color w:val="auto"/>
                <w:spacing w:val="0"/>
                <w:position w:val="0"/>
                <w:sz w:val="22"/>
                <w:shd w:fill="auto" w:val="clear"/>
              </w:rPr>
              <w:t xml:space="preserve">ți </w:t>
            </w:r>
            <w:r>
              <w:rPr>
                <w:rFonts w:ascii="Calibri" w:hAnsi="Calibri" w:cs="Calibri" w:eastAsia="Calibri"/>
                <w:b/>
                <w:color w:val="auto"/>
                <w:spacing w:val="0"/>
                <w:position w:val="0"/>
                <w:sz w:val="22"/>
                <w:shd w:fill="auto" w:val="clear"/>
              </w:rPr>
              <w:t xml:space="preserve">indicatori</w:t>
            </w:r>
            <w:r>
              <w:rPr>
                <w:rFonts w:ascii="Calibri" w:hAnsi="Calibri" w:cs="Calibri" w:eastAsia="Calibri"/>
                <w:color w:val="auto"/>
                <w:spacing w:val="0"/>
                <w:position w:val="0"/>
                <w:sz w:val="22"/>
                <w:shd w:fill="auto" w:val="clear"/>
              </w:rPr>
              <w:t xml:space="preserve"> care conduc la concluzia</w:t>
            </w:r>
            <w:r>
              <w:rPr>
                <w:rFonts w:ascii="Calibri" w:hAnsi="Calibri" w:cs="Calibri" w:eastAsia="Calibri"/>
                <w:b/>
                <w:color w:val="auto"/>
                <w:spacing w:val="0"/>
                <w:position w:val="0"/>
                <w:sz w:val="22"/>
                <w:shd w:fill="auto" w:val="clear"/>
              </w:rPr>
              <w:t xml:space="preserve"> că o entitate juridică existentă (care intră sub incidența restricțiilor de eligibilitate)</w:t>
            </w:r>
            <w:r>
              <w:rPr>
                <w:rFonts w:ascii="Calibri" w:hAnsi="Calibri" w:cs="Calibri" w:eastAsia="Calibri"/>
                <w:color w:val="auto"/>
                <w:spacing w:val="0"/>
                <w:position w:val="0"/>
                <w:sz w:val="22"/>
                <w:shd w:fill="auto" w:val="clear"/>
              </w:rPr>
              <w:t xml:space="preserve">/asociatii/acționarii /administratorii ai acesteia </w:t>
            </w:r>
            <w:r>
              <w:rPr>
                <w:rFonts w:ascii="Calibri" w:hAnsi="Calibri" w:cs="Calibri" w:eastAsia="Calibri"/>
                <w:b/>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au creat o noua entitate juridică</w:t>
            </w:r>
            <w:r>
              <w:rPr>
                <w:rFonts w:ascii="Calibri" w:hAnsi="Calibri" w:cs="Calibri" w:eastAsia="Calibri"/>
                <w:color w:val="auto"/>
                <w:spacing w:val="0"/>
                <w:position w:val="0"/>
                <w:sz w:val="22"/>
                <w:shd w:fill="auto" w:val="clear"/>
              </w:rPr>
              <w:t xml:space="preserve"> prin care  acceseaza fondurile FEADR prin eludarea criteriilor restrictive dar aceasta/acestia continua să  dețină controlul asupra solicitantului sau a activității economice a acestuia.  (</w:t>
            </w:r>
            <w:r>
              <w:rPr>
                <w:rFonts w:ascii="Calibri" w:hAnsi="Calibri" w:cs="Calibri" w:eastAsia="Calibri"/>
                <w:b/>
                <w:color w:val="auto"/>
                <w:spacing w:val="0"/>
                <w:position w:val="0"/>
                <w:sz w:val="22"/>
                <w:shd w:fill="auto" w:val="clear"/>
              </w:rPr>
              <w:t xml:space="preserve">ex de elemente ce pot fi identificate</w:t>
            </w:r>
            <w:r>
              <w:rPr>
                <w:rFonts w:ascii="Calibri" w:hAnsi="Calibri" w:cs="Calibri" w:eastAsia="Calibri"/>
                <w:color w:val="auto"/>
                <w:spacing w:val="0"/>
                <w:position w:val="0"/>
                <w:sz w:val="22"/>
                <w:shd w:fill="auto" w:val="clear"/>
              </w:rPr>
              <w:t xml:space="preserve">:  finanțarea investițiilor noii societăți de către cea veche prin </w:t>
            </w:r>
            <w:r>
              <w:rPr>
                <w:rFonts w:ascii="Calibri" w:hAnsi="Calibri" w:cs="Calibri" w:eastAsia="Calibri"/>
                <w:color w:val="auto"/>
                <w:spacing w:val="0"/>
                <w:position w:val="0"/>
                <w:sz w:val="22"/>
                <w:shd w:fill="auto" w:val="clear"/>
              </w:rPr>
              <w:t xml:space="preserve">împrumuturi sau pl</w:t>
            </w:r>
            <w:r>
              <w:rPr>
                <w:rFonts w:ascii="Calibri" w:hAnsi="Calibri" w:cs="Calibri" w:eastAsia="Calibri"/>
                <w:color w:val="auto"/>
                <w:spacing w:val="0"/>
                <w:position w:val="0"/>
                <w:sz w:val="22"/>
                <w:shd w:fill="auto" w:val="clear"/>
              </w:rPr>
              <w:t xml:space="preserve">ăți nejustificate, cedarea voluntară/vanzarea de terenuri/mijloace fixe care sunt folosite </w:t>
            </w:r>
            <w:r>
              <w:rPr>
                <w:rFonts w:ascii="Calibri" w:hAnsi="Calibri" w:cs="Calibri" w:eastAsia="Calibri"/>
                <w:color w:val="auto"/>
                <w:spacing w:val="0"/>
                <w:position w:val="0"/>
                <w:sz w:val="22"/>
                <w:shd w:fill="auto" w:val="clear"/>
              </w:rPr>
              <w:t xml:space="preserve">în continuare în comun, integrarea fluxurilor societ</w:t>
            </w:r>
            <w:r>
              <w:rPr>
                <w:rFonts w:ascii="Calibri" w:hAnsi="Calibri" w:cs="Calibri" w:eastAsia="Calibri"/>
                <w:color w:val="auto"/>
                <w:spacing w:val="0"/>
                <w:position w:val="0"/>
                <w:sz w:val="22"/>
                <w:shd w:fill="auto" w:val="clear"/>
              </w:rPr>
              <w:t xml:space="preserve">ății finanțate prin </w:t>
            </w:r>
            <w:r>
              <w:rPr>
                <w:rFonts w:ascii="Calibri" w:hAnsi="Calibri" w:cs="Calibri" w:eastAsia="Calibri"/>
                <w:b/>
                <w:color w:val="auto"/>
                <w:spacing w:val="0"/>
                <w:position w:val="0"/>
                <w:sz w:val="22"/>
                <w:shd w:fill="auto" w:val="clear"/>
              </w:rPr>
              <w:t xml:space="preserve">preluarea semnificativă* a activității sau produselor acesteia </w:t>
            </w:r>
            <w:r>
              <w:rPr>
                <w:rFonts w:ascii="Calibri" w:hAnsi="Calibri" w:cs="Calibri" w:eastAsia="Calibri"/>
                <w:color w:val="auto"/>
                <w:spacing w:val="0"/>
                <w:position w:val="0"/>
                <w:sz w:val="22"/>
                <w:shd w:fill="auto" w:val="clear"/>
              </w:rPr>
              <w:t xml:space="preserve">de către societatea mai veche) </w:t>
            </w:r>
          </w:p>
        </w:tc>
      </w:tr>
      <w:tr>
        <w:trPr>
          <w:trHeight w:val="406" w:hRule="auto"/>
          <w:jc w:val="left"/>
        </w:trPr>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1c</w:t>
            </w:r>
          </w:p>
        </w:tc>
        <w:tc>
          <w:tcPr>
            <w:tcW w:w="3780" w:type="dxa"/>
            <w:tcBorders>
              <w:top w:val="single" w:color="000000" w:sz="4"/>
              <w:left w:val="single" w:color="000000" w:sz="0"/>
              <w:bottom w:val="single" w:color="000000" w:sz="4"/>
              <w:right w:val="single" w:color="000000" w:sz="4"/>
            </w:tcBorders>
            <w:shd w:color="auto" w:fill="d9d9d9"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M</w:t>
            </w:r>
            <w:r>
              <w:rPr>
                <w:rFonts w:ascii="Calibri" w:hAnsi="Calibri" w:cs="Calibri" w:eastAsia="Calibri"/>
                <w:b/>
                <w:color w:val="auto"/>
                <w:spacing w:val="0"/>
                <w:position w:val="0"/>
                <w:sz w:val="22"/>
                <w:shd w:fill="auto" w:val="clear"/>
              </w:rPr>
              <w:t xml:space="preserve">ăsuri luate </w:t>
            </w:r>
            <w:r>
              <w:rPr>
                <w:rFonts w:ascii="Calibri" w:hAnsi="Calibri" w:cs="Calibri" w:eastAsia="Calibri"/>
                <w:b/>
                <w:color w:val="auto"/>
                <w:spacing w:val="0"/>
                <w:position w:val="0"/>
                <w:sz w:val="22"/>
                <w:shd w:fill="auto" w:val="clear"/>
              </w:rPr>
              <w:t xml:space="preserve">în cazul confirm</w:t>
            </w:r>
            <w:r>
              <w:rPr>
                <w:rFonts w:ascii="Calibri" w:hAnsi="Calibri" w:cs="Calibri" w:eastAsia="Calibri"/>
                <w:b/>
                <w:color w:val="auto"/>
                <w:spacing w:val="0"/>
                <w:position w:val="0"/>
                <w:sz w:val="22"/>
                <w:shd w:fill="auto" w:val="clear"/>
              </w:rPr>
              <w:t xml:space="preserve">ării creării de condiții artificiale</w:t>
            </w:r>
          </w:p>
        </w:tc>
        <w:tc>
          <w:tcPr>
            <w:tcW w:w="7880" w:type="dxa"/>
            <w:tcBorders>
              <w:top w:val="single" w:color="000000" w:sz="4"/>
              <w:left w:val="single" w:color="000000" w:sz="0"/>
              <w:bottom w:val="single" w:color="000000" w:sz="4"/>
              <w:right w:val="single" w:color="000000" w:sz="8"/>
            </w:tcBorders>
            <w:shd w:color="auto" w:fill="d9d9d9" w:val="clear"/>
            <w:tcMar>
              <w:left w:w="108" w:type="dxa"/>
              <w:right w:w="108" w:type="dxa"/>
            </w:tcMar>
            <w:vAlign w:val="center"/>
          </w:tcPr>
          <w:p>
            <w:pPr>
              <w:numPr>
                <w:ilvl w:val="0"/>
                <w:numId w:val="44"/>
              </w:numPr>
              <w:spacing w:before="0" w:after="0" w:line="240"/>
              <w:ind w:right="0" w:left="1080" w:hanging="72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În etapa de verificare a Cererii de Finantare</w:t>
            </w:r>
          </w:p>
          <w:p>
            <w:pPr>
              <w:spacing w:before="0" w:after="0" w:line="240"/>
              <w:ind w:right="0" w:left="-1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Declararea Cererii de Finan</w:t>
            </w:r>
            <w:r>
              <w:rPr>
                <w:rFonts w:ascii="Calibri" w:hAnsi="Calibri" w:cs="Calibri" w:eastAsia="Calibri"/>
                <w:color w:val="auto"/>
                <w:spacing w:val="0"/>
                <w:position w:val="0"/>
                <w:sz w:val="22"/>
                <w:shd w:fill="auto" w:val="clear"/>
              </w:rPr>
              <w:t xml:space="preserve">țare ca fiind neeligibilă și retragerea acesteia din procesul de selecție</w:t>
            </w:r>
          </w:p>
          <w:p>
            <w:pPr>
              <w:numPr>
                <w:ilvl w:val="0"/>
                <w:numId w:val="46"/>
              </w:numPr>
              <w:spacing w:before="0" w:after="0" w:line="240"/>
              <w:ind w:right="0" w:left="1080" w:hanging="72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În etapa de verificare a Cererilor de plat</w:t>
            </w:r>
            <w:r>
              <w:rPr>
                <w:rFonts w:ascii="Calibri" w:hAnsi="Calibri" w:cs="Calibri" w:eastAsia="Calibri"/>
                <w:b/>
                <w:color w:val="auto"/>
                <w:spacing w:val="0"/>
                <w:position w:val="0"/>
                <w:sz w:val="22"/>
                <w:shd w:fill="auto" w:val="clear"/>
              </w:rPr>
              <w:t xml:space="preserve">ă</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Declararea Cerereii de Finan</w:t>
            </w:r>
            <w:r>
              <w:rPr>
                <w:rFonts w:ascii="Calibri" w:hAnsi="Calibri" w:cs="Calibri" w:eastAsia="Calibri"/>
                <w:color w:val="auto"/>
                <w:spacing w:val="0"/>
                <w:position w:val="0"/>
                <w:sz w:val="22"/>
                <w:shd w:fill="auto" w:val="clear"/>
              </w:rPr>
              <w:t xml:space="preserve">țare ca fiind neeligibilă, rezilierea Contractului de Finanțare </w:t>
            </w:r>
            <w:r>
              <w:rPr>
                <w:rFonts w:ascii="Calibri" w:hAnsi="Calibri" w:cs="Calibri" w:eastAsia="Calibri"/>
                <w:color w:val="auto"/>
                <w:spacing w:val="0"/>
                <w:position w:val="0"/>
                <w:sz w:val="22"/>
                <w:shd w:fill="auto" w:val="clear"/>
              </w:rPr>
              <w:t xml:space="preserve">încheiat cu AFIR, constituirea unui debit (dac</w:t>
            </w:r>
            <w:r>
              <w:rPr>
                <w:rFonts w:ascii="Calibri" w:hAnsi="Calibri" w:cs="Calibri" w:eastAsia="Calibri"/>
                <w:color w:val="auto"/>
                <w:spacing w:val="0"/>
                <w:position w:val="0"/>
                <w:sz w:val="22"/>
                <w:shd w:fill="auto" w:val="clear"/>
              </w:rPr>
              <w:t xml:space="preserve">ă este cazul) pentru recuperarea eventualelor tranșe de plată anterioare.</w:t>
            </w:r>
          </w:p>
        </w:tc>
      </w:tr>
      <w:tr>
        <w:trPr>
          <w:trHeight w:val="406" w:hRule="auto"/>
          <w:jc w:val="left"/>
        </w:trPr>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3</w:t>
            </w:r>
          </w:p>
        </w:tc>
        <w:tc>
          <w:tcPr>
            <w:tcW w:w="3780"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Avantaj vizat:</w:t>
            </w:r>
          </w:p>
          <w:p>
            <w:pPr>
              <w:spacing w:before="0" w:after="0" w:line="240"/>
              <w:ind w:right="0" w:left="0" w:firstLine="0"/>
              <w:jc w:val="both"/>
              <w:rPr>
                <w:rFonts w:ascii="Calibri" w:hAnsi="Calibri" w:cs="Calibri" w:eastAsia="Calibri"/>
                <w:b/>
                <w: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 Criteriu de eligibilitate:</w:t>
            </w:r>
            <w:r>
              <w:rPr>
                <w:rFonts w:ascii="Calibri" w:hAnsi="Calibri" w:cs="Calibri" w:eastAsia="Calibri"/>
                <w:b/>
                <w: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ÎNTREPRINDERI AFLATE ÎN DIFICULTATE</w:t>
            </w:r>
          </w:p>
        </w:tc>
        <w:tc>
          <w:tcPr>
            <w:tcW w:w="7880" w:type="dxa"/>
            <w:tcBorders>
              <w:top w:val="single" w:color="000000" w:sz="4"/>
              <w:left w:val="single" w:color="000000" w:sz="0"/>
              <w:bottom w:val="single" w:color="000000" w:sz="4"/>
              <w:right w:val="single" w:color="000000" w:sz="8"/>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Un IMM care exist</w:t>
            </w:r>
            <w:r>
              <w:rPr>
                <w:rFonts w:ascii="Calibri" w:hAnsi="Calibri" w:cs="Calibri" w:eastAsia="Calibri"/>
                <w:i/>
                <w:color w:val="auto"/>
                <w:spacing w:val="0"/>
                <w:position w:val="0"/>
                <w:sz w:val="22"/>
                <w:shd w:fill="auto" w:val="clear"/>
              </w:rPr>
              <w:t xml:space="preserve">ă de mai puțin de trei ani nu va fi considerat a se afla </w:t>
            </w:r>
            <w:r>
              <w:rPr>
                <w:rFonts w:ascii="Calibri" w:hAnsi="Calibri" w:cs="Calibri" w:eastAsia="Calibri"/>
                <w:i/>
                <w:color w:val="auto"/>
                <w:spacing w:val="0"/>
                <w:position w:val="0"/>
                <w:sz w:val="22"/>
                <w:shd w:fill="auto" w:val="clear"/>
              </w:rPr>
              <w:t xml:space="preserve">în dificultate, cu excep</w:t>
            </w:r>
            <w:r>
              <w:rPr>
                <w:rFonts w:ascii="Calibri" w:hAnsi="Calibri" w:cs="Calibri" w:eastAsia="Calibri"/>
                <w:i/>
                <w:color w:val="auto"/>
                <w:spacing w:val="0"/>
                <w:position w:val="0"/>
                <w:sz w:val="22"/>
                <w:shd w:fill="auto" w:val="clear"/>
              </w:rPr>
              <w:t xml:space="preserve">ția cazului </w:t>
            </w:r>
            <w:r>
              <w:rPr>
                <w:rFonts w:ascii="Calibri" w:hAnsi="Calibri" w:cs="Calibri" w:eastAsia="Calibri"/>
                <w:i/>
                <w:color w:val="auto"/>
                <w:spacing w:val="0"/>
                <w:position w:val="0"/>
                <w:sz w:val="22"/>
                <w:shd w:fill="auto" w:val="clear"/>
              </w:rPr>
              <w:t xml:space="preserve">în care aceasta face obiectul unei proceduri colective de insolven</w:t>
            </w:r>
            <w:r>
              <w:rPr>
                <w:rFonts w:ascii="Calibri" w:hAnsi="Calibri" w:cs="Calibri" w:eastAsia="Calibri"/>
                <w:i/>
                <w:color w:val="auto"/>
                <w:spacing w:val="0"/>
                <w:position w:val="0"/>
                <w:sz w:val="22"/>
                <w:shd w:fill="auto" w:val="clear"/>
              </w:rPr>
              <w:t xml:space="preserve">ță sau </w:t>
            </w:r>
            <w:r>
              <w:rPr>
                <w:rFonts w:ascii="Calibri" w:hAnsi="Calibri" w:cs="Calibri" w:eastAsia="Calibri"/>
                <w:i/>
                <w:color w:val="auto"/>
                <w:spacing w:val="0"/>
                <w:position w:val="0"/>
                <w:sz w:val="22"/>
                <w:shd w:fill="auto" w:val="clear"/>
              </w:rPr>
              <w:t xml:space="preserve">îndepline</w:t>
            </w:r>
            <w:r>
              <w:rPr>
                <w:rFonts w:ascii="Calibri" w:hAnsi="Calibri" w:cs="Calibri" w:eastAsia="Calibri"/>
                <w:i/>
                <w:color w:val="auto"/>
                <w:spacing w:val="0"/>
                <w:position w:val="0"/>
                <w:sz w:val="22"/>
                <w:shd w:fill="auto" w:val="clear"/>
              </w:rPr>
              <w:t xml:space="preserve">ște criteriile prevăzute de legislația națională pentru inițierea unei proceduri colective de insolvență la cererea creditorilor săi. (art. 24 lit. b) din Comunicarea CE privind Orientări privind ajutoarele de stat pentru salvarea și restructurarea </w:t>
            </w:r>
            <w:r>
              <w:rPr>
                <w:rFonts w:ascii="Calibri" w:hAnsi="Calibri" w:cs="Calibri" w:eastAsia="Calibri"/>
                <w:i/>
                <w:color w:val="auto"/>
                <w:spacing w:val="0"/>
                <w:position w:val="0"/>
                <w:sz w:val="22"/>
                <w:shd w:fill="auto" w:val="clear"/>
              </w:rPr>
              <w:t xml:space="preserve">întreprinderilor nefinanciare aflate în dificultate (2014/C 249/01); aceast</w:t>
            </w:r>
            <w:r>
              <w:rPr>
                <w:rFonts w:ascii="Calibri" w:hAnsi="Calibri" w:cs="Calibri" w:eastAsia="Calibri"/>
                <w:i/>
                <w:color w:val="auto"/>
                <w:spacing w:val="0"/>
                <w:position w:val="0"/>
                <w:sz w:val="22"/>
                <w:shd w:fill="auto" w:val="clear"/>
              </w:rPr>
              <w:t xml:space="preserve">ă prevedere se aplică regulamentelor și comunicărilor </w:t>
            </w:r>
            <w:r>
              <w:rPr>
                <w:rFonts w:ascii="Calibri" w:hAnsi="Calibri" w:cs="Calibri" w:eastAsia="Calibri"/>
                <w:i/>
                <w:color w:val="auto"/>
                <w:spacing w:val="0"/>
                <w:position w:val="0"/>
                <w:sz w:val="22"/>
                <w:shd w:fill="auto" w:val="clear"/>
              </w:rPr>
              <w:t xml:space="preserve">în domeniul ajutoarelor de stat </w:t>
            </w:r>
            <w:r>
              <w:rPr>
                <w:rFonts w:ascii="Calibri" w:hAnsi="Calibri" w:cs="Calibri" w:eastAsia="Calibri"/>
                <w:i/>
                <w:color w:val="auto"/>
                <w:spacing w:val="0"/>
                <w:position w:val="0"/>
                <w:sz w:val="22"/>
                <w:shd w:fill="auto" w:val="clear"/>
              </w:rPr>
              <w:t xml:space="preserve">și </w:t>
            </w:r>
            <w:r>
              <w:rPr>
                <w:rFonts w:ascii="Calibri" w:hAnsi="Calibri" w:cs="Calibri" w:eastAsia="Calibri"/>
                <w:i/>
                <w:color w:val="auto"/>
                <w:spacing w:val="0"/>
                <w:position w:val="0"/>
                <w:sz w:val="22"/>
                <w:shd w:fill="auto" w:val="clear"/>
              </w:rPr>
              <w:t xml:space="preserve">în alte domenii interzic întreprinderilor aflate în dificultate s</w:t>
            </w:r>
            <w:r>
              <w:rPr>
                <w:rFonts w:ascii="Calibri" w:hAnsi="Calibri" w:cs="Calibri" w:eastAsia="Calibri"/>
                <w:i/>
                <w:color w:val="auto"/>
                <w:spacing w:val="0"/>
                <w:position w:val="0"/>
                <w:sz w:val="22"/>
                <w:shd w:fill="auto" w:val="clear"/>
              </w:rPr>
              <w:t xml:space="preserve">ă primească ajutor).</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Cazul 1:</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w:t>
            </w:r>
            <w:r>
              <w:rPr>
                <w:rFonts w:ascii="Calibri" w:hAnsi="Calibri" w:cs="Calibri" w:eastAsia="Calibri"/>
                <w:color w:val="auto"/>
                <w:spacing w:val="0"/>
                <w:position w:val="0"/>
                <w:sz w:val="22"/>
                <w:shd w:fill="auto" w:val="clear"/>
              </w:rPr>
              <w:t xml:space="preserve">ă </w:t>
            </w:r>
            <w:r>
              <w:rPr>
                <w:rFonts w:ascii="Calibri" w:hAnsi="Calibri" w:cs="Calibri" w:eastAsia="Calibri"/>
                <w:b/>
                <w:color w:val="auto"/>
                <w:spacing w:val="0"/>
                <w:position w:val="0"/>
                <w:sz w:val="22"/>
                <w:shd w:fill="auto" w:val="clear"/>
              </w:rPr>
              <w:t xml:space="preserve">Rezultatul acumulat &lt; 0</w:t>
            </w:r>
            <w:r>
              <w:rPr>
                <w:rFonts w:ascii="Calibri" w:hAnsi="Calibri" w:cs="Calibri" w:eastAsia="Calibri"/>
                <w:color w:val="auto"/>
                <w:spacing w:val="0"/>
                <w:position w:val="0"/>
                <w:sz w:val="22"/>
                <w:shd w:fill="auto" w:val="clear"/>
              </w:rPr>
              <w:t xml:space="preserve"> (există Pierdere acumulată), atunci se calculează:</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0"/>
                <w:shd w:fill="auto" w:val="clear"/>
              </w:rPr>
              <w:t xml:space="preserve">Pierderile de capital (rezultatul negativ in  valoare absoluta) DEPASESC jum</w:t>
            </w:r>
            <w:r>
              <w:rPr>
                <w:rFonts w:ascii="Calibri" w:hAnsi="Calibri" w:cs="Calibri" w:eastAsia="Calibri"/>
                <w:i/>
                <w:color w:val="auto"/>
                <w:spacing w:val="0"/>
                <w:position w:val="0"/>
                <w:sz w:val="20"/>
                <w:shd w:fill="auto" w:val="clear"/>
              </w:rPr>
              <w:t xml:space="preserve">ătate din Capitalul Social Subscris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Cazul 2:</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Întreprinderea Nu este în dificultate </w:t>
            </w:r>
            <w:r>
              <w:rPr>
                <w:rFonts w:ascii="Calibri" w:hAnsi="Calibri" w:cs="Calibri" w:eastAsia="Calibri"/>
                <w:color w:val="auto"/>
                <w:spacing w:val="0"/>
                <w:position w:val="0"/>
                <w:sz w:val="22"/>
                <w:shd w:fill="auto" w:val="clear"/>
              </w:rPr>
              <w:t xml:space="preserve">dac</w:t>
            </w:r>
            <w:r>
              <w:rPr>
                <w:rFonts w:ascii="Calibri" w:hAnsi="Calibri" w:cs="Calibri" w:eastAsia="Calibri"/>
                <w:color w:val="auto"/>
                <w:spacing w:val="0"/>
                <w:position w:val="0"/>
                <w:sz w:val="22"/>
                <w:shd w:fill="auto" w:val="clear"/>
              </w:rPr>
              <w:t xml:space="preserve">ă condiția de mai jos este </w:t>
            </w:r>
            <w:r>
              <w:rPr>
                <w:rFonts w:ascii="Calibri" w:hAnsi="Calibri" w:cs="Calibri" w:eastAsia="Calibri"/>
                <w:color w:val="auto"/>
                <w:spacing w:val="0"/>
                <w:position w:val="0"/>
                <w:sz w:val="22"/>
                <w:shd w:fill="auto" w:val="clear"/>
              </w:rPr>
              <w:t xml:space="preserve">îndeplinit</w:t>
            </w:r>
            <w:r>
              <w:rPr>
                <w:rFonts w:ascii="Calibri" w:hAnsi="Calibri" w:cs="Calibri" w:eastAsia="Calibri"/>
                <w:color w:val="auto"/>
                <w:spacing w:val="0"/>
                <w:position w:val="0"/>
                <w:sz w:val="22"/>
                <w:shd w:fill="auto" w:val="clear"/>
              </w:rPr>
              <w:t xml:space="preserve">ă:</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Capitalurilor Proprii Totale </w:t>
            </w:r>
            <w:r>
              <w:rPr>
                <w:rFonts w:ascii="Calibri" w:hAnsi="Calibri" w:cs="Calibri" w:eastAsia="Calibri"/>
                <w:color w:val="auto"/>
                <w:spacing w:val="0"/>
                <w:position w:val="0"/>
                <w:sz w:val="22"/>
                <w:shd w:fill="auto" w:val="clear"/>
                <w:vertAlign w:val="subscript"/>
              </w:rPr>
              <w:t xml:space="preserv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u w:val="single"/>
                <w:shd w:fill="auto" w:val="clear"/>
              </w:rPr>
              <w:t xml:space="preserve">&gt;</w:t>
            </w:r>
            <w:r>
              <w:rPr>
                <w:rFonts w:ascii="Calibri" w:hAnsi="Calibri" w:cs="Calibri" w:eastAsia="Calibri"/>
                <w:color w:val="auto"/>
                <w:spacing w:val="0"/>
                <w:position w:val="0"/>
                <w:sz w:val="22"/>
                <w:shd w:fill="auto" w:val="clear"/>
              </w:rPr>
              <w:t xml:space="preserve"> 50% * Capitalurilor Proprii Totale </w:t>
            </w:r>
            <w:r>
              <w:rPr>
                <w:rFonts w:ascii="Calibri" w:hAnsi="Calibri" w:cs="Calibri" w:eastAsia="Calibri"/>
                <w:color w:val="auto"/>
                <w:spacing w:val="0"/>
                <w:position w:val="0"/>
                <w:sz w:val="22"/>
                <w:shd w:fill="auto" w:val="clear"/>
                <w:vertAlign w:val="subscript"/>
              </w:rPr>
              <w:t xml:space="preserve">N-1</w:t>
            </w:r>
            <w:r>
              <w:rPr>
                <w:rFonts w:ascii="Calibri" w:hAnsi="Calibri" w:cs="Calibri" w:eastAsia="Calibri"/>
                <w:color w:val="auto"/>
                <w:spacing w:val="0"/>
                <w:position w:val="0"/>
                <w:sz w:val="22"/>
                <w:shd w:fill="auto" w:val="clear"/>
              </w:rPr>
              <w:t xml:space="preserve">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Întreprinderea este în dificultate</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dac</w:t>
            </w:r>
            <w:r>
              <w:rPr>
                <w:rFonts w:ascii="Calibri" w:hAnsi="Calibri" w:cs="Calibri" w:eastAsia="Calibri"/>
                <w:color w:val="auto"/>
                <w:spacing w:val="0"/>
                <w:position w:val="0"/>
                <w:sz w:val="22"/>
                <w:shd w:fill="auto" w:val="clear"/>
              </w:rPr>
              <w:t xml:space="preserve">ă condiția de mai jos este </w:t>
            </w:r>
            <w:r>
              <w:rPr>
                <w:rFonts w:ascii="Calibri" w:hAnsi="Calibri" w:cs="Calibri" w:eastAsia="Calibri"/>
                <w:color w:val="auto"/>
                <w:spacing w:val="0"/>
                <w:position w:val="0"/>
                <w:sz w:val="22"/>
                <w:shd w:fill="auto" w:val="clear"/>
              </w:rPr>
              <w:t xml:space="preserve">îndeplinit</w:t>
            </w:r>
            <w:r>
              <w:rPr>
                <w:rFonts w:ascii="Calibri" w:hAnsi="Calibri" w:cs="Calibri" w:eastAsia="Calibri"/>
                <w:color w:val="auto"/>
                <w:spacing w:val="0"/>
                <w:position w:val="0"/>
                <w:sz w:val="22"/>
                <w:shd w:fill="auto" w:val="clear"/>
              </w:rPr>
              <w:t xml:space="preserve">ă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Capitalurilor Proprii Totale </w:t>
            </w:r>
            <w:r>
              <w:rPr>
                <w:rFonts w:ascii="Calibri" w:hAnsi="Calibri" w:cs="Calibri" w:eastAsia="Calibri"/>
                <w:color w:val="auto"/>
                <w:spacing w:val="0"/>
                <w:position w:val="0"/>
                <w:sz w:val="22"/>
                <w:shd w:fill="auto" w:val="clear"/>
                <w:vertAlign w:val="subscript"/>
              </w:rPr>
              <w:t xml:space="preserve">N</w:t>
            </w:r>
            <w:r>
              <w:rPr>
                <w:rFonts w:ascii="Calibri" w:hAnsi="Calibri" w:cs="Calibri" w:eastAsia="Calibri"/>
                <w:color w:val="auto"/>
                <w:spacing w:val="0"/>
                <w:position w:val="0"/>
                <w:sz w:val="22"/>
                <w:shd w:fill="auto" w:val="clear"/>
              </w:rPr>
              <w:t xml:space="preserve">   &lt; </w:t>
            </w:r>
            <w:r>
              <w:rPr>
                <w:rFonts w:ascii="Calibri" w:hAnsi="Calibri" w:cs="Calibri" w:eastAsia="Calibri"/>
                <w:color w:val="auto"/>
                <w:spacing w:val="0"/>
                <w:position w:val="0"/>
                <w:sz w:val="22"/>
                <w:u w:val="single"/>
                <w:shd w:fill="auto" w:val="clear"/>
              </w:rPr>
              <w:t xml:space="preserve"> </w:t>
            </w:r>
            <w:r>
              <w:rPr>
                <w:rFonts w:ascii="Calibri" w:hAnsi="Calibri" w:cs="Calibri" w:eastAsia="Calibri"/>
                <w:color w:val="auto"/>
                <w:spacing w:val="0"/>
                <w:position w:val="0"/>
                <w:sz w:val="22"/>
                <w:shd w:fill="auto" w:val="clear"/>
              </w:rPr>
              <w:t xml:space="preserve">50% * Capitalurilor Proprii Totale </w:t>
            </w:r>
            <w:r>
              <w:rPr>
                <w:rFonts w:ascii="Calibri" w:hAnsi="Calibri" w:cs="Calibri" w:eastAsia="Calibri"/>
                <w:color w:val="auto"/>
                <w:spacing w:val="0"/>
                <w:position w:val="0"/>
                <w:sz w:val="22"/>
                <w:shd w:fill="auto" w:val="clear"/>
                <w:vertAlign w:val="subscript"/>
              </w:rPr>
              <w:t xml:space="preserve">N-1</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Cazul 3:</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Întreprinderea Nu este în dificultate </w:t>
            </w:r>
            <w:r>
              <w:rPr>
                <w:rFonts w:ascii="Calibri" w:hAnsi="Calibri" w:cs="Calibri" w:eastAsia="Calibri"/>
                <w:color w:val="auto"/>
                <w:spacing w:val="0"/>
                <w:position w:val="0"/>
                <w:sz w:val="22"/>
                <w:shd w:fill="auto" w:val="clear"/>
              </w:rPr>
              <w:t xml:space="preserve">daca unul din indicatorii de mai jos, este îndeplinit în oricare din ultimele doua exerci</w:t>
            </w:r>
            <w:r>
              <w:rPr>
                <w:rFonts w:ascii="Calibri" w:hAnsi="Calibri" w:cs="Calibri" w:eastAsia="Calibri"/>
                <w:color w:val="auto"/>
                <w:spacing w:val="0"/>
                <w:position w:val="0"/>
                <w:sz w:val="22"/>
                <w:shd w:fill="auto" w:val="clear"/>
              </w:rPr>
              <w:t xml:space="preserve">ții financiare</w:t>
            </w:r>
          </w:p>
          <w:p>
            <w:pPr>
              <w:spacing w:before="0" w:after="0" w:line="276"/>
              <w:ind w:right="0" w:left="426" w:hanging="42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0</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Datorii totale/ Capitaluri proprii totale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    sau</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EBITDA/cheltuieli cu dobanzile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Întreprinderea este în dificultate </w:t>
            </w:r>
            <w:r>
              <w:rPr>
                <w:rFonts w:ascii="Calibri" w:hAnsi="Calibri" w:cs="Calibri" w:eastAsia="Calibri"/>
                <w:color w:val="auto"/>
                <w:spacing w:val="0"/>
                <w:position w:val="0"/>
                <w:sz w:val="22"/>
                <w:shd w:fill="auto" w:val="clear"/>
              </w:rPr>
              <w:t xml:space="preserve">dac</w:t>
            </w:r>
            <w:r>
              <w:rPr>
                <w:rFonts w:ascii="Calibri" w:hAnsi="Calibri" w:cs="Calibri" w:eastAsia="Calibri"/>
                <w:color w:val="auto"/>
                <w:spacing w:val="0"/>
                <w:position w:val="0"/>
                <w:sz w:val="22"/>
                <w:shd w:fill="auto" w:val="clear"/>
              </w:rPr>
              <w:t xml:space="preserve">ă </w:t>
            </w:r>
            <w:r>
              <w:rPr>
                <w:rFonts w:ascii="Calibri" w:hAnsi="Calibri" w:cs="Calibri" w:eastAsia="Calibri"/>
                <w:color w:val="auto"/>
                <w:spacing w:val="0"/>
                <w:position w:val="0"/>
                <w:sz w:val="22"/>
                <w:shd w:fill="auto" w:val="clear"/>
              </w:rPr>
              <w:t xml:space="preserve">în fiecare din ultimele dou</w:t>
            </w:r>
            <w:r>
              <w:rPr>
                <w:rFonts w:ascii="Calibri" w:hAnsi="Calibri" w:cs="Calibri" w:eastAsia="Calibri"/>
                <w:color w:val="auto"/>
                <w:spacing w:val="0"/>
                <w:position w:val="0"/>
                <w:sz w:val="22"/>
                <w:shd w:fill="auto" w:val="clear"/>
              </w:rPr>
              <w:t xml:space="preserve">ă exerciții financiare condițiile 0&gt; e1</w:t>
            </w:r>
            <w:r>
              <w:rPr>
                <w:rFonts w:ascii="Calibri" w:hAnsi="Calibri" w:cs="Calibri" w:eastAsia="Calibri"/>
                <w:color w:val="auto"/>
                <w:spacing w:val="0"/>
                <w:position w:val="0"/>
                <w:sz w:val="22"/>
                <w:shd w:fill="auto" w:val="clear"/>
                <w:vertAlign w:val="subscript"/>
              </w:rPr>
              <w:t xml:space="preserve">N</w:t>
            </w:r>
            <w:r>
              <w:rPr>
                <w:rFonts w:ascii="Calibri" w:hAnsi="Calibri" w:cs="Calibri" w:eastAsia="Calibri"/>
                <w:color w:val="auto"/>
                <w:spacing w:val="0"/>
                <w:position w:val="0"/>
                <w:sz w:val="22"/>
                <w:shd w:fill="auto" w:val="clear"/>
              </w:rPr>
              <w:t xml:space="preserve">&gt;7,5  și e2</w:t>
            </w:r>
            <w:r>
              <w:rPr>
                <w:rFonts w:ascii="Calibri" w:hAnsi="Calibri" w:cs="Calibri" w:eastAsia="Calibri"/>
                <w:color w:val="auto"/>
                <w:spacing w:val="0"/>
                <w:position w:val="0"/>
                <w:sz w:val="22"/>
                <w:shd w:fill="auto" w:val="clear"/>
                <w:vertAlign w:val="subscript"/>
              </w:rPr>
              <w:t xml:space="preserve">N</w:t>
            </w:r>
            <w:r>
              <w:rPr>
                <w:rFonts w:ascii="Calibri" w:hAnsi="Calibri" w:cs="Calibri" w:eastAsia="Calibri"/>
                <w:color w:val="auto"/>
                <w:spacing w:val="0"/>
                <w:position w:val="0"/>
                <w:sz w:val="22"/>
                <w:shd w:fill="auto" w:val="clear"/>
              </w:rPr>
              <w:t xml:space="preserve">&lt;1   SI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0&gt;e1</w:t>
            </w:r>
            <w:r>
              <w:rPr>
                <w:rFonts w:ascii="Calibri" w:hAnsi="Calibri" w:cs="Calibri" w:eastAsia="Calibri"/>
                <w:color w:val="auto"/>
                <w:spacing w:val="0"/>
                <w:position w:val="0"/>
                <w:sz w:val="22"/>
                <w:shd w:fill="auto" w:val="clear"/>
                <w:vertAlign w:val="subscript"/>
              </w:rPr>
              <w:t xml:space="preserve">N-1</w:t>
            </w:r>
            <w:r>
              <w:rPr>
                <w:rFonts w:ascii="Calibri" w:hAnsi="Calibri" w:cs="Calibri" w:eastAsia="Calibri"/>
                <w:color w:val="auto"/>
                <w:spacing w:val="0"/>
                <w:position w:val="0"/>
                <w:sz w:val="22"/>
                <w:shd w:fill="auto" w:val="clear"/>
              </w:rPr>
              <w:t xml:space="preserve">&gt;7,5 si e2</w:t>
            </w:r>
            <w:r>
              <w:rPr>
                <w:rFonts w:ascii="Calibri" w:hAnsi="Calibri" w:cs="Calibri" w:eastAsia="Calibri"/>
                <w:color w:val="auto"/>
                <w:spacing w:val="0"/>
                <w:position w:val="0"/>
                <w:sz w:val="22"/>
                <w:shd w:fill="auto" w:val="clear"/>
                <w:vertAlign w:val="subscript"/>
              </w:rPr>
              <w:t xml:space="preserve">N-1</w:t>
            </w:r>
            <w:r>
              <w:rPr>
                <w:rFonts w:ascii="Calibri" w:hAnsi="Calibri" w:cs="Calibri" w:eastAsia="Calibri"/>
                <w:color w:val="auto"/>
                <w:spacing w:val="0"/>
                <w:position w:val="0"/>
                <w:sz w:val="22"/>
                <w:shd w:fill="auto" w:val="clear"/>
              </w:rPr>
              <w:t xml:space="preserve">&lt;1   sunt cumulativ îndeplinite în ultimii doi ani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e1 =Datorii totale/Capitaluri proprii totale</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e2= EBITDA/Cheltuieli cu dobânzile</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Datorii totale = Datorii care trebuie pl</w:t>
            </w:r>
            <w:r>
              <w:rPr>
                <w:rFonts w:ascii="Calibri" w:hAnsi="Calibri" w:cs="Calibri" w:eastAsia="Calibri"/>
                <w:color w:val="auto"/>
                <w:spacing w:val="0"/>
                <w:position w:val="0"/>
                <w:sz w:val="22"/>
                <w:shd w:fill="auto" w:val="clear"/>
              </w:rPr>
              <w:t xml:space="preserve">ătite </w:t>
            </w:r>
            <w:r>
              <w:rPr>
                <w:rFonts w:ascii="Calibri" w:hAnsi="Calibri" w:cs="Calibri" w:eastAsia="Calibri"/>
                <w:color w:val="auto"/>
                <w:spacing w:val="0"/>
                <w:position w:val="0"/>
                <w:sz w:val="22"/>
                <w:shd w:fill="auto" w:val="clear"/>
              </w:rPr>
              <w:t xml:space="preserve">într-o perioad</w:t>
            </w:r>
            <w:r>
              <w:rPr>
                <w:rFonts w:ascii="Calibri" w:hAnsi="Calibri" w:cs="Calibri" w:eastAsia="Calibri"/>
                <w:color w:val="auto"/>
                <w:spacing w:val="0"/>
                <w:position w:val="0"/>
                <w:sz w:val="22"/>
                <w:shd w:fill="auto" w:val="clear"/>
              </w:rPr>
              <w:t xml:space="preserve">ă de p</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ă la un an </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Datorii care trebuie plătite </w:t>
            </w:r>
            <w:r>
              <w:rPr>
                <w:rFonts w:ascii="Calibri" w:hAnsi="Calibri" w:cs="Calibri" w:eastAsia="Calibri"/>
                <w:color w:val="auto"/>
                <w:spacing w:val="0"/>
                <w:position w:val="0"/>
                <w:sz w:val="22"/>
                <w:shd w:fill="auto" w:val="clear"/>
              </w:rPr>
              <w:t xml:space="preserve">într-o perioad</w:t>
            </w:r>
            <w:r>
              <w:rPr>
                <w:rFonts w:ascii="Calibri" w:hAnsi="Calibri" w:cs="Calibri" w:eastAsia="Calibri"/>
                <w:color w:val="auto"/>
                <w:spacing w:val="0"/>
                <w:position w:val="0"/>
                <w:sz w:val="22"/>
                <w:shd w:fill="auto" w:val="clear"/>
              </w:rPr>
              <w:t xml:space="preserve">ă de peste un an, </w:t>
            </w:r>
          </w:p>
          <w:p>
            <w:pPr>
              <w:tabs>
                <w:tab w:val="left" w:pos="272" w:leader="none"/>
              </w:tabs>
              <w:spacing w:before="0" w:after="0" w:line="276"/>
              <w:ind w:right="0" w:left="0" w:firstLine="0"/>
              <w:jc w:val="both"/>
              <w:rPr>
                <w:color w:val="auto"/>
                <w:spacing w:val="0"/>
                <w:position w:val="0"/>
              </w:rPr>
            </w:pPr>
            <w:r>
              <w:rPr>
                <w:rFonts w:ascii="Calibri" w:hAnsi="Calibri" w:cs="Calibri" w:eastAsia="Calibri"/>
                <w:color w:val="auto"/>
                <w:spacing w:val="0"/>
                <w:position w:val="0"/>
                <w:sz w:val="22"/>
                <w:shd w:fill="auto" w:val="clear"/>
              </w:rPr>
              <w:t xml:space="preserve">EBITDA = (+)Profit net / (-)Pierdere net</w:t>
            </w:r>
            <w:r>
              <w:rPr>
                <w:rFonts w:ascii="Calibri" w:hAnsi="Calibri" w:cs="Calibri" w:eastAsia="Calibri"/>
                <w:color w:val="auto"/>
                <w:spacing w:val="0"/>
                <w:position w:val="0"/>
                <w:sz w:val="22"/>
                <w:shd w:fill="auto" w:val="clear"/>
              </w:rPr>
              <w:t xml:space="preserve">ă </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Cheltuieli cu impozitul pe profit </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Cheltuieli cu dob</w:t>
            </w:r>
            <w:r>
              <w:rPr>
                <w:rFonts w:ascii="Calibri" w:hAnsi="Calibri" w:cs="Calibri" w:eastAsia="Calibri"/>
                <w:color w:val="auto"/>
                <w:spacing w:val="0"/>
                <w:position w:val="0"/>
                <w:sz w:val="22"/>
                <w:shd w:fill="auto" w:val="clear"/>
              </w:rPr>
              <w:t xml:space="preserve">ânzile </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Cheltuieli cu amortizarea</w:t>
            </w:r>
          </w:p>
        </w:tc>
      </w:tr>
      <w:tr>
        <w:trPr>
          <w:trHeight w:val="406" w:hRule="auto"/>
          <w:jc w:val="left"/>
        </w:trPr>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3a</w:t>
            </w:r>
          </w:p>
        </w:tc>
        <w:tc>
          <w:tcPr>
            <w:tcW w:w="3780" w:type="dxa"/>
            <w:tcBorders>
              <w:top w:val="single" w:color="000000" w:sz="4"/>
              <w:left w:val="single" w:color="000000" w:sz="0"/>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Premis</w:t>
            </w:r>
            <w:r>
              <w:rPr>
                <w:rFonts w:ascii="Calibri" w:hAnsi="Calibri" w:cs="Calibri" w:eastAsia="Calibri"/>
                <w:b/>
                <w:color w:val="auto"/>
                <w:spacing w:val="0"/>
                <w:position w:val="0"/>
                <w:sz w:val="22"/>
                <w:shd w:fill="auto" w:val="clear"/>
              </w:rPr>
              <w:t xml:space="preserve">ă de  creare Condiții artificiale</w:t>
            </w:r>
          </w:p>
        </w:tc>
        <w:tc>
          <w:tcPr>
            <w:tcW w:w="7880" w:type="dxa"/>
            <w:tcBorders>
              <w:top w:val="single" w:color="000000" w:sz="4"/>
              <w:left w:val="single" w:color="000000" w:sz="0"/>
              <w:bottom w:val="single" w:color="000000" w:sz="4"/>
              <w:right w:val="single" w:color="000000" w:sz="8"/>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Crearea unei entit</w:t>
            </w:r>
            <w:r>
              <w:rPr>
                <w:rFonts w:ascii="Calibri" w:hAnsi="Calibri" w:cs="Calibri" w:eastAsia="Calibri"/>
                <w:color w:val="auto"/>
                <w:spacing w:val="0"/>
                <w:position w:val="0"/>
                <w:sz w:val="22"/>
                <w:shd w:fill="auto" w:val="clear"/>
              </w:rPr>
              <w:t xml:space="preserve">ăți juridice noi (solicitant de fonduri) de catre asociati/actionari majoritari, administrator/I ai altor entitati juridice cu același tip de activitate față de tipul de activitate finanțabil prin proiect pentru eludarea condiției cu privire la </w:t>
            </w:r>
            <w:r>
              <w:rPr>
                <w:rFonts w:ascii="Calibri" w:hAnsi="Calibri" w:cs="Calibri" w:eastAsia="Calibri"/>
                <w:color w:val="auto"/>
                <w:spacing w:val="0"/>
                <w:position w:val="0"/>
                <w:sz w:val="22"/>
                <w:shd w:fill="auto" w:val="clear"/>
              </w:rPr>
              <w:t xml:space="preserve">întreprinderile aflate în dificultate.</w:t>
            </w:r>
          </w:p>
        </w:tc>
      </w:tr>
      <w:tr>
        <w:trPr>
          <w:trHeight w:val="406" w:hRule="auto"/>
          <w:jc w:val="left"/>
        </w:trPr>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3b</w:t>
            </w:r>
          </w:p>
        </w:tc>
        <w:tc>
          <w:tcPr>
            <w:tcW w:w="3780" w:type="dxa"/>
            <w:tcBorders>
              <w:top w:val="single" w:color="000000" w:sz="4"/>
              <w:left w:val="single" w:color="000000" w:sz="0"/>
              <w:bottom w:val="single" w:color="000000" w:sz="4"/>
              <w:right w:val="single" w:color="000000" w:sz="4"/>
            </w:tcBorders>
            <w:shd w:color="auto" w:fill="d9d9d9"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Stare de fapt care indica o suspiciune de creare de condi</w:t>
            </w:r>
            <w:r>
              <w:rPr>
                <w:rFonts w:ascii="Calibri" w:hAnsi="Calibri" w:cs="Calibri" w:eastAsia="Calibri"/>
                <w:b/>
                <w:color w:val="auto"/>
                <w:spacing w:val="0"/>
                <w:position w:val="0"/>
                <w:sz w:val="22"/>
                <w:shd w:fill="auto" w:val="clear"/>
              </w:rPr>
              <w:t xml:space="preserve">ții artificiale</w:t>
            </w:r>
          </w:p>
        </w:tc>
        <w:tc>
          <w:tcPr>
            <w:tcW w:w="7880" w:type="dxa"/>
            <w:tcBorders>
              <w:top w:val="single" w:color="000000" w:sz="4"/>
              <w:left w:val="single" w:color="000000" w:sz="0"/>
              <w:bottom w:val="single" w:color="000000" w:sz="4"/>
              <w:right w:val="single" w:color="000000" w:sz="8"/>
            </w:tcBorders>
            <w:shd w:color="auto" w:fill="d9d9d9"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Sunt identifica</w:t>
            </w:r>
            <w:r>
              <w:rPr>
                <w:rFonts w:ascii="Calibri" w:hAnsi="Calibri" w:cs="Calibri" w:eastAsia="Calibri"/>
                <w:color w:val="auto"/>
                <w:spacing w:val="0"/>
                <w:position w:val="0"/>
                <w:sz w:val="22"/>
                <w:shd w:fill="auto" w:val="clear"/>
              </w:rPr>
              <w:t xml:space="preserve">ți </w:t>
            </w:r>
            <w:r>
              <w:rPr>
                <w:rFonts w:ascii="Calibri" w:hAnsi="Calibri" w:cs="Calibri" w:eastAsia="Calibri"/>
                <w:b/>
                <w:color w:val="auto"/>
                <w:spacing w:val="0"/>
                <w:position w:val="0"/>
                <w:sz w:val="22"/>
                <w:shd w:fill="auto" w:val="clear"/>
              </w:rPr>
              <w:t xml:space="preserve">indicatori</w:t>
            </w:r>
            <w:r>
              <w:rPr>
                <w:rFonts w:ascii="Calibri" w:hAnsi="Calibri" w:cs="Calibri" w:eastAsia="Calibri"/>
                <w:color w:val="auto"/>
                <w:spacing w:val="0"/>
                <w:position w:val="0"/>
                <w:sz w:val="22"/>
                <w:shd w:fill="auto" w:val="clear"/>
              </w:rPr>
              <w:t xml:space="preserve"> care conduc la concluzia</w:t>
            </w:r>
            <w:r>
              <w:rPr>
                <w:rFonts w:ascii="Calibri" w:hAnsi="Calibri" w:cs="Calibri" w:eastAsia="Calibri"/>
                <w:b/>
                <w:color w:val="auto"/>
                <w:spacing w:val="0"/>
                <w:position w:val="0"/>
                <w:sz w:val="22"/>
                <w:shd w:fill="auto" w:val="clear"/>
              </w:rPr>
              <w:t xml:space="preserve"> că o entitate juridică</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 existentă (care intră sub incidența restricțiilor de eligibilitate)</w:t>
            </w:r>
            <w:r>
              <w:rPr>
                <w:rFonts w:ascii="Calibri" w:hAnsi="Calibri" w:cs="Calibri" w:eastAsia="Calibri"/>
                <w:color w:val="auto"/>
                <w:spacing w:val="0"/>
                <w:position w:val="0"/>
                <w:sz w:val="22"/>
                <w:shd w:fill="auto" w:val="clear"/>
              </w:rPr>
              <w:t xml:space="preserve">/asociatii/acționarii /administratorii ai acesteia </w:t>
            </w:r>
            <w:r>
              <w:rPr>
                <w:rFonts w:ascii="Calibri" w:hAnsi="Calibri" w:cs="Calibri" w:eastAsia="Calibri"/>
                <w:b/>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au  creat o noua o entitate juridică</w:t>
            </w:r>
            <w:r>
              <w:rPr>
                <w:rFonts w:ascii="Calibri" w:hAnsi="Calibri" w:cs="Calibri" w:eastAsia="Calibri"/>
                <w:color w:val="auto"/>
                <w:spacing w:val="0"/>
                <w:position w:val="0"/>
                <w:sz w:val="22"/>
                <w:shd w:fill="auto" w:val="clear"/>
              </w:rPr>
              <w:t xml:space="preserve"> prin care  accesează fondurile FEADR prin eludarea criteriului restrictiv, dar aceasta/acestia continua să  dețină controlul asupra solicitantului sau a activității economice a acestuia?  (</w:t>
            </w:r>
            <w:r>
              <w:rPr>
                <w:rFonts w:ascii="Calibri" w:hAnsi="Calibri" w:cs="Calibri" w:eastAsia="Calibri"/>
                <w:b/>
                <w:color w:val="auto"/>
                <w:spacing w:val="0"/>
                <w:position w:val="0"/>
                <w:sz w:val="22"/>
                <w:shd w:fill="auto" w:val="clear"/>
              </w:rPr>
              <w:t xml:space="preserve">ex de elemente ce pot fi identificate</w:t>
            </w:r>
            <w:r>
              <w:rPr>
                <w:rFonts w:ascii="Calibri" w:hAnsi="Calibri" w:cs="Calibri" w:eastAsia="Calibri"/>
                <w:color w:val="auto"/>
                <w:spacing w:val="0"/>
                <w:position w:val="0"/>
                <w:sz w:val="22"/>
                <w:shd w:fill="auto" w:val="clear"/>
              </w:rPr>
              <w:t xml:space="preserve">:  finanțarea investițiilor noii entități juridice </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către cea veche prin </w:t>
            </w:r>
            <w:r>
              <w:rPr>
                <w:rFonts w:ascii="Calibri" w:hAnsi="Calibri" w:cs="Calibri" w:eastAsia="Calibri"/>
                <w:color w:val="auto"/>
                <w:spacing w:val="0"/>
                <w:position w:val="0"/>
                <w:sz w:val="22"/>
                <w:shd w:fill="auto" w:val="clear"/>
              </w:rPr>
              <w:t xml:space="preserve">împrumuturi sau pl</w:t>
            </w:r>
            <w:r>
              <w:rPr>
                <w:rFonts w:ascii="Calibri" w:hAnsi="Calibri" w:cs="Calibri" w:eastAsia="Calibri"/>
                <w:color w:val="auto"/>
                <w:spacing w:val="0"/>
                <w:position w:val="0"/>
                <w:sz w:val="22"/>
                <w:shd w:fill="auto" w:val="clear"/>
              </w:rPr>
              <w:t xml:space="preserve">ăți nejustificate, cedarea voluntară/vanzarea de echipamente care sunt folosite </w:t>
            </w:r>
            <w:r>
              <w:rPr>
                <w:rFonts w:ascii="Calibri" w:hAnsi="Calibri" w:cs="Calibri" w:eastAsia="Calibri"/>
                <w:color w:val="auto"/>
                <w:spacing w:val="0"/>
                <w:position w:val="0"/>
                <w:sz w:val="22"/>
                <w:shd w:fill="auto" w:val="clear"/>
              </w:rPr>
              <w:t xml:space="preserve">în continuare în comun)</w:t>
            </w:r>
          </w:p>
        </w:tc>
      </w:tr>
      <w:tr>
        <w:trPr>
          <w:trHeight w:val="406" w:hRule="auto"/>
          <w:jc w:val="left"/>
        </w:trPr>
        <w:tc>
          <w:tcPr>
            <w:tcW w:w="9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3c</w:t>
            </w:r>
          </w:p>
        </w:tc>
        <w:tc>
          <w:tcPr>
            <w:tcW w:w="3780" w:type="dxa"/>
            <w:tcBorders>
              <w:top w:val="single" w:color="000000" w:sz="4"/>
              <w:left w:val="single" w:color="000000" w:sz="0"/>
              <w:bottom w:val="single" w:color="000000" w:sz="4"/>
              <w:right w:val="single" w:color="000000" w:sz="4"/>
            </w:tcBorders>
            <w:shd w:color="auto" w:fill="d9d9d9"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b/>
                <w:color w:val="auto"/>
                <w:spacing w:val="0"/>
                <w:position w:val="0"/>
                <w:sz w:val="22"/>
                <w:shd w:fill="auto" w:val="clear"/>
              </w:rPr>
              <w:t xml:space="preserve">M</w:t>
            </w:r>
            <w:r>
              <w:rPr>
                <w:rFonts w:ascii="Calibri" w:hAnsi="Calibri" w:cs="Calibri" w:eastAsia="Calibri"/>
                <w:b/>
                <w:color w:val="auto"/>
                <w:spacing w:val="0"/>
                <w:position w:val="0"/>
                <w:sz w:val="22"/>
                <w:shd w:fill="auto" w:val="clear"/>
              </w:rPr>
              <w:t xml:space="preserve">ăsuri luate </w:t>
            </w:r>
            <w:r>
              <w:rPr>
                <w:rFonts w:ascii="Calibri" w:hAnsi="Calibri" w:cs="Calibri" w:eastAsia="Calibri"/>
                <w:b/>
                <w:color w:val="auto"/>
                <w:spacing w:val="0"/>
                <w:position w:val="0"/>
                <w:sz w:val="22"/>
                <w:shd w:fill="auto" w:val="clear"/>
              </w:rPr>
              <w:t xml:space="preserve">în cazul confirm</w:t>
            </w:r>
            <w:r>
              <w:rPr>
                <w:rFonts w:ascii="Calibri" w:hAnsi="Calibri" w:cs="Calibri" w:eastAsia="Calibri"/>
                <w:b/>
                <w:color w:val="auto"/>
                <w:spacing w:val="0"/>
                <w:position w:val="0"/>
                <w:sz w:val="22"/>
                <w:shd w:fill="auto" w:val="clear"/>
              </w:rPr>
              <w:t xml:space="preserve">ării creării de condiții artificiale</w:t>
            </w:r>
          </w:p>
        </w:tc>
        <w:tc>
          <w:tcPr>
            <w:tcW w:w="7880" w:type="dxa"/>
            <w:tcBorders>
              <w:top w:val="single" w:color="000000" w:sz="4"/>
              <w:left w:val="single" w:color="000000" w:sz="0"/>
              <w:bottom w:val="single" w:color="000000" w:sz="4"/>
              <w:right w:val="single" w:color="000000" w:sz="8"/>
            </w:tcBorders>
            <w:shd w:color="auto" w:fill="d9d9d9" w:val="clear"/>
            <w:tcMar>
              <w:left w:w="108" w:type="dxa"/>
              <w:right w:w="108" w:type="dxa"/>
            </w:tcMar>
            <w:vAlign w:val="center"/>
          </w:tcPr>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w:t>
              <w:tab/>
              <w:t xml:space="preserve">În etapa de verificare a Cererii de Finantare</w:t>
            </w:r>
          </w:p>
          <w:p>
            <w:pPr>
              <w:spacing w:before="0" w:after="0" w:line="240"/>
              <w:ind w:right="0" w:left="-8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Declararea Cererii de Finan</w:t>
            </w:r>
            <w:r>
              <w:rPr>
                <w:rFonts w:ascii="Calibri" w:hAnsi="Calibri" w:cs="Calibri" w:eastAsia="Calibri"/>
                <w:color w:val="auto"/>
                <w:spacing w:val="0"/>
                <w:position w:val="0"/>
                <w:sz w:val="22"/>
                <w:shd w:fill="auto" w:val="clear"/>
              </w:rPr>
              <w:t xml:space="preserve">țare ca fiind neeligibilă  și retragerea acesteia din procesul de selecție</w:t>
            </w: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II.</w:t>
              <w:tab/>
              <w:t xml:space="preserve">În etapa de verificare a Cererilor de plat</w:t>
            </w:r>
            <w:r>
              <w:rPr>
                <w:rFonts w:ascii="Calibri" w:hAnsi="Calibri" w:cs="Calibri" w:eastAsia="Calibri"/>
                <w:b/>
                <w:color w:val="auto"/>
                <w:spacing w:val="0"/>
                <w:position w:val="0"/>
                <w:sz w:val="22"/>
                <w:shd w:fill="auto" w:val="clear"/>
              </w:rPr>
              <w:t xml:space="preserve">ă</w:t>
            </w:r>
          </w:p>
          <w:p>
            <w:pPr>
              <w:spacing w:before="0" w:after="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Declararea Cerereii de Finan</w:t>
            </w:r>
            <w:r>
              <w:rPr>
                <w:rFonts w:ascii="Calibri" w:hAnsi="Calibri" w:cs="Calibri" w:eastAsia="Calibri"/>
                <w:color w:val="auto"/>
                <w:spacing w:val="0"/>
                <w:position w:val="0"/>
                <w:sz w:val="22"/>
                <w:shd w:fill="auto" w:val="clear"/>
              </w:rPr>
              <w:t xml:space="preserve">țare ca fiind neeligibilă, rezilierea Contractului de Finanțare </w:t>
            </w:r>
            <w:r>
              <w:rPr>
                <w:rFonts w:ascii="Calibri" w:hAnsi="Calibri" w:cs="Calibri" w:eastAsia="Calibri"/>
                <w:color w:val="auto"/>
                <w:spacing w:val="0"/>
                <w:position w:val="0"/>
                <w:sz w:val="22"/>
                <w:shd w:fill="auto" w:val="clear"/>
              </w:rPr>
              <w:t xml:space="preserve">încheiat cu AFIR, constituirea unui debit (dac</w:t>
            </w:r>
            <w:r>
              <w:rPr>
                <w:rFonts w:ascii="Calibri" w:hAnsi="Calibri" w:cs="Calibri" w:eastAsia="Calibri"/>
                <w:color w:val="auto"/>
                <w:spacing w:val="0"/>
                <w:position w:val="0"/>
                <w:sz w:val="22"/>
                <w:shd w:fill="auto" w:val="clear"/>
              </w:rPr>
              <w:t xml:space="preserve">ă este cazul) pentru recuperarea eventualelor tranșe de plată anterioare.</w:t>
            </w:r>
          </w:p>
        </w:tc>
      </w:tr>
    </w:tbl>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se consider</w:t>
      </w:r>
      <w:r>
        <w:rPr>
          <w:rFonts w:ascii="Calibri" w:hAnsi="Calibri" w:cs="Calibri" w:eastAsia="Calibri"/>
          <w:b/>
          <w:color w:val="auto"/>
          <w:spacing w:val="0"/>
          <w:position w:val="0"/>
          <w:sz w:val="22"/>
          <w:shd w:fill="auto" w:val="clear"/>
        </w:rPr>
        <w:t xml:space="preserve">ă</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preluarea semnificativă a activității sau a produselor</w:t>
      </w:r>
      <w:r>
        <w:rPr>
          <w:rFonts w:ascii="Calibri" w:hAnsi="Calibri" w:cs="Calibri" w:eastAsia="Calibri"/>
          <w:color w:val="auto"/>
          <w:spacing w:val="0"/>
          <w:position w:val="0"/>
          <w:sz w:val="22"/>
          <w:shd w:fill="auto" w:val="clear"/>
        </w:rPr>
        <w:t xml:space="preserve">: situația </w:t>
      </w:r>
      <w:r>
        <w:rPr>
          <w:rFonts w:ascii="Calibri" w:hAnsi="Calibri" w:cs="Calibri" w:eastAsia="Calibri"/>
          <w:color w:val="auto"/>
          <w:spacing w:val="0"/>
          <w:position w:val="0"/>
          <w:sz w:val="22"/>
          <w:shd w:fill="auto" w:val="clear"/>
        </w:rPr>
        <w:t xml:space="preserve">în care solicitantul/beneficiarul desf</w:t>
      </w:r>
      <w:r>
        <w:rPr>
          <w:rFonts w:ascii="Calibri" w:hAnsi="Calibri" w:cs="Calibri" w:eastAsia="Calibri"/>
          <w:color w:val="auto"/>
          <w:spacing w:val="0"/>
          <w:position w:val="0"/>
          <w:sz w:val="22"/>
          <w:shd w:fill="auto" w:val="clear"/>
        </w:rPr>
        <w:t xml:space="preserve">ășoară activități </w:t>
      </w:r>
      <w:r>
        <w:rPr>
          <w:rFonts w:ascii="Calibri" w:hAnsi="Calibri" w:cs="Calibri" w:eastAsia="Calibri"/>
          <w:b/>
          <w:color w:val="auto"/>
          <w:spacing w:val="0"/>
          <w:position w:val="0"/>
          <w:sz w:val="22"/>
          <w:shd w:fill="auto" w:val="clear"/>
        </w:rPr>
        <w:t xml:space="preserve">de peste 75% din Cifra de Afaceri</w:t>
      </w:r>
      <w:r>
        <w:rPr>
          <w:rFonts w:ascii="Calibri" w:hAnsi="Calibri" w:cs="Calibri" w:eastAsia="Calibri"/>
          <w:color w:val="auto"/>
          <w:spacing w:val="0"/>
          <w:position w:val="0"/>
          <w:sz w:val="22"/>
          <w:shd w:fill="auto" w:val="clear"/>
        </w:rPr>
        <w:t xml:space="preserve"> cu un singur alt agent economic. Beneficiarul formal poate evita atingerea acestui procent sau ascunde atingerea acestuia cu ajutorul unor terţi (intermediari). Pentru a stabili, </w:t>
      </w:r>
      <w:r>
        <w:rPr>
          <w:rFonts w:ascii="Calibri" w:hAnsi="Calibri" w:cs="Calibri" w:eastAsia="Calibri"/>
          <w:color w:val="auto"/>
          <w:spacing w:val="0"/>
          <w:position w:val="0"/>
          <w:sz w:val="22"/>
          <w:shd w:fill="auto" w:val="clear"/>
        </w:rPr>
        <w:t xml:space="preserve">îns</w:t>
      </w:r>
      <w:r>
        <w:rPr>
          <w:rFonts w:ascii="Calibri" w:hAnsi="Calibri" w:cs="Calibri" w:eastAsia="Calibri"/>
          <w:color w:val="auto"/>
          <w:spacing w:val="0"/>
          <w:position w:val="0"/>
          <w:sz w:val="22"/>
          <w:shd w:fill="auto" w:val="clear"/>
        </w:rPr>
        <w:t xml:space="preserve">ă, existenţa elementelor constitutive ale condiţiilor artificiale, este necesar să se identifice şi alte legături de coordonare/financiare (elemente subiective) </w:t>
      </w:r>
      <w:r>
        <w:rPr>
          <w:rFonts w:ascii="Calibri" w:hAnsi="Calibri" w:cs="Calibri" w:eastAsia="Calibri"/>
          <w:color w:val="auto"/>
          <w:spacing w:val="0"/>
          <w:position w:val="0"/>
          <w:sz w:val="22"/>
          <w:shd w:fill="auto" w:val="clear"/>
        </w:rPr>
        <w:t xml:space="preserve">între beneficiarul finan</w:t>
      </w:r>
      <w:r>
        <w:rPr>
          <w:rFonts w:ascii="Calibri" w:hAnsi="Calibri" w:cs="Calibri" w:eastAsia="Calibri"/>
          <w:color w:val="auto"/>
          <w:spacing w:val="0"/>
          <w:position w:val="0"/>
          <w:sz w:val="22"/>
          <w:shd w:fill="auto" w:val="clear"/>
        </w:rPr>
        <w:t xml:space="preserve">ţării nerambursabile şi agentul/agenţii economici cu care se presupune că a creat condiţii artificiale. Preluarea semnificativă a activității sau produselor de către un singur agent economic nu reprezintă </w:t>
      </w:r>
      <w:r>
        <w:rPr>
          <w:rFonts w:ascii="Calibri" w:hAnsi="Calibri" w:cs="Calibri" w:eastAsia="Calibri"/>
          <w:color w:val="auto"/>
          <w:spacing w:val="0"/>
          <w:position w:val="0"/>
          <w:sz w:val="22"/>
          <w:shd w:fill="auto" w:val="clear"/>
        </w:rPr>
        <w:t xml:space="preserve">în sine o neregul</w:t>
      </w:r>
      <w:r>
        <w:rPr>
          <w:rFonts w:ascii="Calibri" w:hAnsi="Calibri" w:cs="Calibri" w:eastAsia="Calibri"/>
          <w:color w:val="auto"/>
          <w:spacing w:val="0"/>
          <w:position w:val="0"/>
          <w:sz w:val="22"/>
          <w:shd w:fill="auto" w:val="clear"/>
        </w:rPr>
        <w:t xml:space="preserve">ă ci doar un indicator care va conduce la efectuarea unor verificări de către AFIR.</w:t>
      </w:r>
    </w:p>
    <w:p>
      <w:pPr>
        <w:spacing w:before="120" w:after="12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Important</w:t>
      </w:r>
    </w:p>
    <w:p>
      <w:pPr>
        <w:spacing w:before="120" w:after="12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În etapa de verificare a Cererii de Finan</w:t>
      </w:r>
      <w:r>
        <w:rPr>
          <w:rFonts w:ascii="Calibri" w:hAnsi="Calibri" w:cs="Calibri" w:eastAsia="Calibri"/>
          <w:b/>
          <w:color w:val="auto"/>
          <w:spacing w:val="0"/>
          <w:position w:val="0"/>
          <w:sz w:val="22"/>
          <w:shd w:fill="auto" w:val="clear"/>
        </w:rPr>
        <w:t xml:space="preserve">țare, decizia privind constatarea creări unei condiții artificiale se ia după parcurgerea următorilor pași:</w:t>
      </w:r>
    </w:p>
    <w:p>
      <w:pPr>
        <w:numPr>
          <w:ilvl w:val="0"/>
          <w:numId w:val="71"/>
        </w:numPr>
        <w:spacing w:before="120" w:after="120" w:line="240"/>
        <w:ind w:right="0" w:left="714" w:hanging="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Sintetizarea elementelor identificate </w:t>
      </w:r>
      <w:r>
        <w:rPr>
          <w:rFonts w:ascii="Calibri" w:hAnsi="Calibri" w:cs="Calibri" w:eastAsia="Calibri"/>
          <w:color w:val="auto"/>
          <w:spacing w:val="0"/>
          <w:position w:val="0"/>
          <w:sz w:val="22"/>
          <w:shd w:fill="auto" w:val="clear"/>
        </w:rPr>
        <w:t xml:space="preserve">și comunicarea acestora solicitantului prin intermediul unei notificări, prin care se solicită totodata exprimarea unui punct de vedere </w:t>
      </w:r>
      <w:r>
        <w:rPr>
          <w:rFonts w:ascii="Calibri" w:hAnsi="Calibri" w:cs="Calibri" w:eastAsia="Calibri"/>
          <w:color w:val="auto"/>
          <w:spacing w:val="0"/>
          <w:position w:val="0"/>
          <w:sz w:val="22"/>
          <w:shd w:fill="auto" w:val="clear"/>
        </w:rPr>
        <w:t xml:space="preserve">într-un termen procedural;</w:t>
      </w:r>
    </w:p>
    <w:p>
      <w:pPr>
        <w:numPr>
          <w:ilvl w:val="0"/>
          <w:numId w:val="71"/>
        </w:numPr>
        <w:spacing w:before="120" w:after="120" w:line="240"/>
        <w:ind w:right="0" w:left="714" w:hanging="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Analizarea punctului de vedere exprimat de beneficiar (daca acesta îl transmite în termenul procedural comunicat).</w:t>
      </w:r>
    </w:p>
    <w:p>
      <w:pPr>
        <w:numPr>
          <w:ilvl w:val="0"/>
          <w:numId w:val="71"/>
        </w:numPr>
        <w:spacing w:before="120" w:after="120" w:line="240"/>
        <w:ind w:right="0" w:left="714" w:hanging="357"/>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Declararea Cererii de Finantare ca fiind neeligibil</w:t>
      </w:r>
      <w:r>
        <w:rPr>
          <w:rFonts w:ascii="Calibri" w:hAnsi="Calibri" w:cs="Calibri" w:eastAsia="Calibri"/>
          <w:color w:val="auto"/>
          <w:spacing w:val="0"/>
          <w:position w:val="0"/>
          <w:sz w:val="22"/>
          <w:shd w:fill="auto" w:val="clear"/>
        </w:rPr>
        <w:t xml:space="preserve">ă din cauza identificării unor condiții artificiale create de solicitant, prezent</w:t>
      </w:r>
      <w:r>
        <w:rPr>
          <w:rFonts w:ascii="Calibri" w:hAnsi="Calibri" w:cs="Calibri" w:eastAsia="Calibri"/>
          <w:color w:val="auto"/>
          <w:spacing w:val="0"/>
          <w:position w:val="0"/>
          <w:sz w:val="22"/>
          <w:shd w:fill="auto" w:val="clear"/>
        </w:rPr>
        <w:t xml:space="preserve">ându-se </w:t>
      </w:r>
      <w:r>
        <w:rPr>
          <w:rFonts w:ascii="Calibri" w:hAnsi="Calibri" w:cs="Calibri" w:eastAsia="Calibri"/>
          <w:b/>
          <w:color w:val="auto"/>
          <w:spacing w:val="0"/>
          <w:position w:val="0"/>
          <w:sz w:val="22"/>
          <w:shd w:fill="auto" w:val="clear"/>
        </w:rPr>
        <w:t xml:space="preserve">în mod fundamentat</w:t>
      </w:r>
      <w:r>
        <w:rPr>
          <w:rFonts w:ascii="Calibri" w:hAnsi="Calibri" w:cs="Calibri" w:eastAsia="Calibri"/>
          <w:color w:val="auto"/>
          <w:spacing w:val="0"/>
          <w:position w:val="0"/>
          <w:sz w:val="22"/>
          <w:shd w:fill="auto" w:val="clear"/>
        </w:rPr>
        <w:t xml:space="preserve"> la rubrica observa</w:t>
      </w:r>
      <w:r>
        <w:rPr>
          <w:rFonts w:ascii="Calibri" w:hAnsi="Calibri" w:cs="Calibri" w:eastAsia="Calibri"/>
          <w:color w:val="auto"/>
          <w:spacing w:val="0"/>
          <w:position w:val="0"/>
          <w:sz w:val="22"/>
          <w:shd w:fill="auto" w:val="clear"/>
        </w:rPr>
        <w:t xml:space="preserve">ții </w:t>
      </w:r>
      <w:r>
        <w:rPr>
          <w:rFonts w:ascii="Calibri" w:hAnsi="Calibri" w:cs="Calibri" w:eastAsia="Calibri"/>
          <w:b/>
          <w:color w:val="auto"/>
          <w:spacing w:val="0"/>
          <w:position w:val="0"/>
          <w:sz w:val="22"/>
          <w:shd w:fill="auto" w:val="clear"/>
        </w:rPr>
        <w:t xml:space="preserve">în fi</w:t>
      </w:r>
      <w:r>
        <w:rPr>
          <w:rFonts w:ascii="Calibri" w:hAnsi="Calibri" w:cs="Calibri" w:eastAsia="Calibri"/>
          <w:b/>
          <w:color w:val="auto"/>
          <w:spacing w:val="0"/>
          <w:position w:val="0"/>
          <w:sz w:val="22"/>
          <w:shd w:fill="auto" w:val="clear"/>
        </w:rPr>
        <w:t xml:space="preserve">șa de verificare E1.2</w:t>
      </w:r>
      <w:r>
        <w:rPr>
          <w:rFonts w:ascii="Calibri" w:hAnsi="Calibri" w:cs="Calibri" w:eastAsia="Calibri"/>
          <w:color w:val="auto"/>
          <w:spacing w:val="0"/>
          <w:position w:val="0"/>
          <w:sz w:val="22"/>
          <w:shd w:fill="auto" w:val="clear"/>
        </w:rPr>
        <w:t xml:space="preserve">, elemente subiective și obiective identificate, inclusiv modul </w:t>
      </w:r>
      <w:r>
        <w:rPr>
          <w:rFonts w:ascii="Calibri" w:hAnsi="Calibri" w:cs="Calibri" w:eastAsia="Calibri"/>
          <w:color w:val="auto"/>
          <w:spacing w:val="0"/>
          <w:position w:val="0"/>
          <w:sz w:val="22"/>
          <w:shd w:fill="auto" w:val="clear"/>
        </w:rPr>
        <w:t xml:space="preserve">în care a fost </w:t>
      </w:r>
      <w:r>
        <w:rPr>
          <w:rFonts w:ascii="Calibri" w:hAnsi="Calibri" w:cs="Calibri" w:eastAsia="Calibri"/>
          <w:b/>
          <w:color w:val="auto"/>
          <w:spacing w:val="0"/>
          <w:position w:val="0"/>
          <w:sz w:val="22"/>
          <w:shd w:fill="auto" w:val="clear"/>
        </w:rPr>
        <w:t xml:space="preserve">înc</w:t>
      </w:r>
      <w:r>
        <w:rPr>
          <w:rFonts w:ascii="Calibri" w:hAnsi="Calibri" w:cs="Calibri" w:eastAsia="Calibri"/>
          <w:b/>
          <w:color w:val="auto"/>
          <w:spacing w:val="0"/>
          <w:position w:val="0"/>
          <w:sz w:val="22"/>
          <w:shd w:fill="auto" w:val="clear"/>
        </w:rPr>
        <w:t xml:space="preserve">ălcat prin crearea respectivei condiții artificiale cel puțin un obiectiv general sau specific</w:t>
      </w:r>
      <w:r>
        <w:rPr>
          <w:rFonts w:ascii="Calibri" w:hAnsi="Calibri" w:cs="Calibri" w:eastAsia="Calibri"/>
          <w:color w:val="auto"/>
          <w:spacing w:val="0"/>
          <w:position w:val="0"/>
          <w:sz w:val="22"/>
          <w:shd w:fill="auto" w:val="clear"/>
        </w:rPr>
        <w:t xml:space="preserve"> aferent legislatiei agricole sectoriale  precizat </w:t>
      </w:r>
      <w:r>
        <w:rPr>
          <w:rFonts w:ascii="Calibri" w:hAnsi="Calibri" w:cs="Calibri" w:eastAsia="Calibri"/>
          <w:color w:val="auto"/>
          <w:spacing w:val="0"/>
          <w:position w:val="0"/>
          <w:sz w:val="22"/>
          <w:shd w:fill="auto" w:val="clear"/>
        </w:rPr>
        <w:t xml:space="preserve">în reglement</w:t>
      </w:r>
      <w:r>
        <w:rPr>
          <w:rFonts w:ascii="Calibri" w:hAnsi="Calibri" w:cs="Calibri" w:eastAsia="Calibri"/>
          <w:color w:val="auto"/>
          <w:spacing w:val="0"/>
          <w:position w:val="0"/>
          <w:sz w:val="22"/>
          <w:shd w:fill="auto" w:val="clear"/>
        </w:rPr>
        <w:t xml:space="preserve">ările comunitare aplicabile și/sau </w:t>
      </w:r>
      <w:r>
        <w:rPr>
          <w:rFonts w:ascii="Calibri" w:hAnsi="Calibri" w:cs="Calibri" w:eastAsia="Calibri"/>
          <w:color w:val="auto"/>
          <w:spacing w:val="0"/>
          <w:position w:val="0"/>
          <w:sz w:val="22"/>
          <w:shd w:fill="auto" w:val="clear"/>
        </w:rPr>
        <w:t xml:space="preserve">în fi</w:t>
      </w:r>
      <w:r>
        <w:rPr>
          <w:rFonts w:ascii="Calibri" w:hAnsi="Calibri" w:cs="Calibri" w:eastAsia="Calibri"/>
          <w:color w:val="auto"/>
          <w:spacing w:val="0"/>
          <w:position w:val="0"/>
          <w:sz w:val="22"/>
          <w:shd w:fill="auto" w:val="clear"/>
        </w:rPr>
        <w:t xml:space="preserve">șele tehnice ale intervențiilor</w:t>
      </w:r>
      <w:r>
        <w:rPr>
          <w:rFonts w:ascii="Calibri" w:hAnsi="Calibri" w:cs="Calibri" w:eastAsia="Calibri"/>
          <w:b/>
          <w:color w:val="auto"/>
          <w:spacing w:val="0"/>
          <w:position w:val="0"/>
          <w:sz w:val="22"/>
          <w:shd w:fill="auto" w:val="clear"/>
        </w:rPr>
        <w:t xml:space="preserve">. </w:t>
      </w:r>
    </w:p>
    <w:p>
      <w:pPr>
        <w:spacing w:before="120" w:after="120" w:line="240"/>
        <w:ind w:right="0" w:left="720" w:firstLine="0"/>
        <w:jc w:val="both"/>
        <w:rPr>
          <w:rFonts w:ascii="Calibri" w:hAnsi="Calibri" w:cs="Calibri" w:eastAsia="Calibri"/>
          <w:color w:val="auto"/>
          <w:spacing w:val="0"/>
          <w:position w:val="0"/>
          <w:sz w:val="22"/>
          <w:shd w:fill="auto" w:val="clear"/>
        </w:rPr>
      </w:pP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În etapa de verificare a solicit</w:t>
      </w:r>
      <w:r>
        <w:rPr>
          <w:rFonts w:ascii="Calibri" w:hAnsi="Calibri" w:cs="Calibri" w:eastAsia="Calibri"/>
          <w:b/>
          <w:color w:val="auto"/>
          <w:spacing w:val="0"/>
          <w:position w:val="0"/>
          <w:sz w:val="22"/>
          <w:shd w:fill="auto" w:val="clear"/>
        </w:rPr>
        <w:t xml:space="preserve">ărilor de plată, decizia privind constatarea creări unei condiții artificiale se ia doar după parcurgerea pașilor procedurali aferenți constatării unei nereguli, astfel</w:t>
      </w:r>
      <w:r>
        <w:rPr>
          <w:rFonts w:ascii="Calibri" w:hAnsi="Calibri" w:cs="Calibri" w:eastAsia="Calibri"/>
          <w:color w:val="auto"/>
          <w:spacing w:val="0"/>
          <w:position w:val="0"/>
          <w:sz w:val="22"/>
          <w:shd w:fill="auto" w:val="clear"/>
        </w:rPr>
        <w:t xml:space="preserve">:</w:t>
      </w:r>
    </w:p>
    <w:p>
      <w:pPr>
        <w:numPr>
          <w:ilvl w:val="0"/>
          <w:numId w:val="74"/>
        </w:numPr>
        <w:spacing w:before="120" w:after="120" w:line="240"/>
        <w:ind w:right="0" w:left="714" w:hanging="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Identificarea </w:t>
      </w:r>
      <w:r>
        <w:rPr>
          <w:rFonts w:ascii="Calibri" w:hAnsi="Calibri" w:cs="Calibri" w:eastAsia="Calibri"/>
          <w:color w:val="auto"/>
          <w:spacing w:val="0"/>
          <w:position w:val="0"/>
          <w:sz w:val="22"/>
          <w:shd w:fill="auto" w:val="clear"/>
        </w:rPr>
        <w:t xml:space="preserve">și analiza corelării indicatorilor care au condus la constatarea suspiciunii rezonabile de creare a condițiilor artificiale. </w:t>
      </w:r>
    </w:p>
    <w:p>
      <w:pPr>
        <w:numPr>
          <w:ilvl w:val="0"/>
          <w:numId w:val="74"/>
        </w:numPr>
        <w:spacing w:before="120" w:after="120" w:line="240"/>
        <w:ind w:right="0" w:left="714" w:hanging="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Întocmirea formularului </w:t>
      </w:r>
      <w:r>
        <w:rPr>
          <w:rFonts w:ascii="Calibri" w:hAnsi="Calibri" w:cs="Calibri" w:eastAsia="Calibri"/>
          <w:b/>
          <w:color w:val="auto"/>
          <w:spacing w:val="0"/>
          <w:position w:val="0"/>
          <w:sz w:val="22"/>
          <w:shd w:fill="auto" w:val="clear"/>
        </w:rPr>
        <w:t xml:space="preserve">IRD 0.1</w:t>
      </w:r>
      <w:r>
        <w:rPr>
          <w:rFonts w:ascii="Calibri" w:hAnsi="Calibri" w:cs="Calibri" w:eastAsia="Calibri"/>
          <w:color w:val="auto"/>
          <w:spacing w:val="0"/>
          <w:position w:val="0"/>
          <w:sz w:val="22"/>
          <w:shd w:fill="auto" w:val="clear"/>
        </w:rPr>
        <w:t xml:space="preserve"> - Suspiciune de neregul</w:t>
      </w:r>
      <w:r>
        <w:rPr>
          <w:rFonts w:ascii="Calibri" w:hAnsi="Calibri" w:cs="Calibri" w:eastAsia="Calibri"/>
          <w:color w:val="auto"/>
          <w:spacing w:val="0"/>
          <w:position w:val="0"/>
          <w:sz w:val="22"/>
          <w:shd w:fill="auto" w:val="clear"/>
        </w:rPr>
        <w:t xml:space="preserve">ă/suspiciune de fraudă</w:t>
      </w:r>
    </w:p>
    <w:p>
      <w:pPr>
        <w:numPr>
          <w:ilvl w:val="0"/>
          <w:numId w:val="74"/>
        </w:numPr>
        <w:spacing w:before="120" w:after="120" w:line="240"/>
        <w:ind w:right="0" w:left="714" w:hanging="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Întocmirea </w:t>
      </w:r>
      <w:r>
        <w:rPr>
          <w:rFonts w:ascii="Calibri" w:hAnsi="Calibri" w:cs="Calibri" w:eastAsia="Calibri"/>
          <w:b/>
          <w:color w:val="auto"/>
          <w:spacing w:val="0"/>
          <w:position w:val="0"/>
          <w:sz w:val="22"/>
          <w:shd w:fill="auto" w:val="clear"/>
        </w:rPr>
        <w:t xml:space="preserve">Proiectului Procesului Verbal de Constatare</w:t>
      </w:r>
      <w:r>
        <w:rPr>
          <w:rFonts w:ascii="Calibri" w:hAnsi="Calibri" w:cs="Calibri" w:eastAsia="Calibri"/>
          <w:color w:val="auto"/>
          <w:spacing w:val="0"/>
          <w:position w:val="0"/>
          <w:sz w:val="22"/>
          <w:shd w:fill="auto" w:val="clear"/>
        </w:rPr>
        <w:t xml:space="preserve"> a neregulilor </w:t>
      </w:r>
      <w:r>
        <w:rPr>
          <w:rFonts w:ascii="Calibri" w:hAnsi="Calibri" w:cs="Calibri" w:eastAsia="Calibri"/>
          <w:color w:val="auto"/>
          <w:spacing w:val="0"/>
          <w:position w:val="0"/>
          <w:sz w:val="22"/>
          <w:shd w:fill="auto" w:val="clear"/>
        </w:rPr>
        <w:t xml:space="preserve">și transmiterea acestuia catre beneficiar pentru exprimarea unui punct de vedere</w:t>
      </w:r>
    </w:p>
    <w:p>
      <w:pPr>
        <w:numPr>
          <w:ilvl w:val="0"/>
          <w:numId w:val="74"/>
        </w:numPr>
        <w:spacing w:before="120" w:after="120" w:line="240"/>
        <w:ind w:right="0" w:left="714" w:hanging="357"/>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Primirea </w:t>
      </w:r>
      <w:r>
        <w:rPr>
          <w:rFonts w:ascii="Calibri" w:hAnsi="Calibri" w:cs="Calibri" w:eastAsia="Calibri"/>
          <w:color w:val="auto"/>
          <w:spacing w:val="0"/>
          <w:position w:val="0"/>
          <w:sz w:val="22"/>
          <w:shd w:fill="auto" w:val="clear"/>
        </w:rPr>
        <w:t xml:space="preserve">și analiza </w:t>
      </w:r>
      <w:r>
        <w:rPr>
          <w:rFonts w:ascii="Calibri" w:hAnsi="Calibri" w:cs="Calibri" w:eastAsia="Calibri"/>
          <w:b/>
          <w:color w:val="auto"/>
          <w:spacing w:val="0"/>
          <w:position w:val="0"/>
          <w:sz w:val="22"/>
          <w:shd w:fill="auto" w:val="clear"/>
        </w:rPr>
        <w:t xml:space="preserve">punctului de vedere</w:t>
      </w:r>
      <w:r>
        <w:rPr>
          <w:rFonts w:ascii="Calibri" w:hAnsi="Calibri" w:cs="Calibri" w:eastAsia="Calibri"/>
          <w:color w:val="auto"/>
          <w:spacing w:val="0"/>
          <w:position w:val="0"/>
          <w:sz w:val="22"/>
          <w:shd w:fill="auto" w:val="clear"/>
        </w:rPr>
        <w:t xml:space="preserve"> exprimat de beneficiar(daca acesta </w:t>
      </w:r>
      <w:r>
        <w:rPr>
          <w:rFonts w:ascii="Calibri" w:hAnsi="Calibri" w:cs="Calibri" w:eastAsia="Calibri"/>
          <w:color w:val="auto"/>
          <w:spacing w:val="0"/>
          <w:position w:val="0"/>
          <w:sz w:val="22"/>
          <w:shd w:fill="auto" w:val="clear"/>
        </w:rPr>
        <w:t xml:space="preserve">îl trimite în termenul procedural comunicat)</w:t>
      </w:r>
    </w:p>
    <w:p>
      <w:pPr>
        <w:numPr>
          <w:ilvl w:val="0"/>
          <w:numId w:val="74"/>
        </w:numPr>
        <w:spacing w:before="120" w:after="120" w:line="240"/>
        <w:ind w:right="0" w:left="714" w:hanging="357"/>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Întocmirea Procesului Verbal de Constatare a neregulilor </w:t>
      </w:r>
      <w:r>
        <w:rPr>
          <w:rFonts w:ascii="Calibri" w:hAnsi="Calibri" w:cs="Calibri" w:eastAsia="Calibri"/>
          <w:b/>
          <w:color w:val="auto"/>
          <w:spacing w:val="0"/>
          <w:position w:val="0"/>
          <w:sz w:val="22"/>
          <w:shd w:fill="auto" w:val="clear"/>
        </w:rPr>
        <w:t xml:space="preserve">în concluziile caruia se va enunun</w:t>
      </w:r>
      <w:r>
        <w:rPr>
          <w:rFonts w:ascii="Calibri" w:hAnsi="Calibri" w:cs="Calibri" w:eastAsia="Calibri"/>
          <w:b/>
          <w:color w:val="auto"/>
          <w:spacing w:val="0"/>
          <w:position w:val="0"/>
          <w:sz w:val="22"/>
          <w:shd w:fill="auto" w:val="clear"/>
        </w:rPr>
        <w:t xml:space="preserve">ța </w:t>
      </w:r>
      <w:r>
        <w:rPr>
          <w:rFonts w:ascii="Calibri" w:hAnsi="Calibri" w:cs="Calibri" w:eastAsia="Calibri"/>
          <w:b/>
          <w:color w:val="auto"/>
          <w:spacing w:val="0"/>
          <w:position w:val="0"/>
          <w:sz w:val="22"/>
          <w:shd w:fill="auto" w:val="clear"/>
        </w:rPr>
        <w:t xml:space="preserve">în mod fundamentat</w:t>
      </w:r>
      <w:r>
        <w:rPr>
          <w:rFonts w:ascii="Calibri" w:hAnsi="Calibri" w:cs="Calibri" w:eastAsia="Calibri"/>
          <w:color w:val="auto"/>
          <w:spacing w:val="0"/>
          <w:position w:val="0"/>
          <w:sz w:val="22"/>
          <w:shd w:fill="auto" w:val="clear"/>
        </w:rPr>
        <w:t xml:space="preserve"> modul în care a fost </w:t>
      </w:r>
      <w:r>
        <w:rPr>
          <w:rFonts w:ascii="Calibri" w:hAnsi="Calibri" w:cs="Calibri" w:eastAsia="Calibri"/>
          <w:b/>
          <w:color w:val="auto"/>
          <w:spacing w:val="0"/>
          <w:position w:val="0"/>
          <w:sz w:val="22"/>
          <w:shd w:fill="auto" w:val="clear"/>
        </w:rPr>
        <w:t xml:space="preserve">înc</w:t>
      </w:r>
      <w:r>
        <w:rPr>
          <w:rFonts w:ascii="Calibri" w:hAnsi="Calibri" w:cs="Calibri" w:eastAsia="Calibri"/>
          <w:b/>
          <w:color w:val="auto"/>
          <w:spacing w:val="0"/>
          <w:position w:val="0"/>
          <w:sz w:val="22"/>
          <w:shd w:fill="auto" w:val="clear"/>
        </w:rPr>
        <w:t xml:space="preserve">ălcat, prin crearea respectivei condiții artificiale, cel puțin un obiectiv general sau specific</w:t>
      </w:r>
      <w:r>
        <w:rPr>
          <w:rFonts w:ascii="Calibri" w:hAnsi="Calibri" w:cs="Calibri" w:eastAsia="Calibri"/>
          <w:color w:val="auto"/>
          <w:spacing w:val="0"/>
          <w:position w:val="0"/>
          <w:sz w:val="22"/>
          <w:shd w:fill="auto" w:val="clear"/>
        </w:rPr>
        <w:t xml:space="preserve"> aferent fişei intervenţiei sau legislaţiei forestiere </w:t>
      </w:r>
      <w:r>
        <w:rPr>
          <w:rFonts w:ascii="Calibri" w:hAnsi="Calibri" w:cs="Calibri" w:eastAsia="Calibri"/>
          <w:color w:val="auto"/>
          <w:spacing w:val="0"/>
          <w:position w:val="0"/>
          <w:sz w:val="22"/>
          <w:shd w:fill="auto" w:val="clear"/>
        </w:rPr>
        <w:t xml:space="preserve">în vigoare</w:t>
      </w:r>
      <w:r>
        <w:rPr>
          <w:rFonts w:ascii="Calibri" w:hAnsi="Calibri" w:cs="Calibri" w:eastAsia="Calibri"/>
          <w:b/>
          <w:color w:val="auto"/>
          <w:spacing w:val="0"/>
          <w:position w:val="0"/>
          <w:sz w:val="22"/>
          <w:shd w:fill="auto" w:val="clear"/>
        </w:rPr>
        <w:t xml:space="preserve">. </w:t>
      </w:r>
    </w:p>
    <w:p>
      <w:pPr>
        <w:spacing w:before="120" w:after="12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 ceea ce priveste scorarea proiectului, daca se dovedeste in mod obiectiv ca solicitantul/beneficiarul a obtinut in mod nejustificat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pPr>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ATENTIE!</w:t>
      </w:r>
    </w:p>
    <w:p>
      <w:pPr>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În situa</w:t>
      </w:r>
      <w:r>
        <w:rPr>
          <w:rFonts w:ascii="Calibri" w:hAnsi="Calibri" w:cs="Calibri" w:eastAsia="Calibri"/>
          <w:b/>
          <w:color w:val="auto"/>
          <w:spacing w:val="0"/>
          <w:position w:val="0"/>
          <w:sz w:val="22"/>
          <w:shd w:fill="auto" w:val="clear"/>
        </w:rPr>
        <w:t xml:space="preserve">ția </w:t>
      </w:r>
      <w:r>
        <w:rPr>
          <w:rFonts w:ascii="Calibri" w:hAnsi="Calibri" w:cs="Calibri" w:eastAsia="Calibri"/>
          <w:b/>
          <w:color w:val="auto"/>
          <w:spacing w:val="0"/>
          <w:position w:val="0"/>
          <w:sz w:val="22"/>
          <w:shd w:fill="auto" w:val="clear"/>
        </w:rPr>
        <w:t xml:space="preserve">în care se constat</w:t>
      </w:r>
      <w:r>
        <w:rPr>
          <w:rFonts w:ascii="Calibri" w:hAnsi="Calibri" w:cs="Calibri" w:eastAsia="Calibri"/>
          <w:b/>
          <w:color w:val="auto"/>
          <w:spacing w:val="0"/>
          <w:position w:val="0"/>
          <w:sz w:val="22"/>
          <w:shd w:fill="auto" w:val="clear"/>
        </w:rPr>
        <w:t xml:space="preserve">ă că solicitantul/beneficiarul nu crează nici un avantaj suplimentar față de criteriile de eligibilitate/selecție, proiectul acestuia răm</w:t>
      </w:r>
      <w:r>
        <w:rPr>
          <w:rFonts w:ascii="Calibri" w:hAnsi="Calibri" w:cs="Calibri" w:eastAsia="Calibri"/>
          <w:b/>
          <w:color w:val="auto"/>
          <w:spacing w:val="0"/>
          <w:position w:val="0"/>
          <w:sz w:val="22"/>
          <w:shd w:fill="auto" w:val="clear"/>
        </w:rPr>
        <w:t xml:space="preserve">âne eligibil </w:t>
      </w:r>
      <w:r>
        <w:rPr>
          <w:rFonts w:ascii="Calibri" w:hAnsi="Calibri" w:cs="Calibri" w:eastAsia="Calibri"/>
          <w:b/>
          <w:color w:val="auto"/>
          <w:spacing w:val="0"/>
          <w:position w:val="0"/>
          <w:sz w:val="22"/>
          <w:shd w:fill="auto" w:val="clear"/>
        </w:rPr>
        <w:t xml:space="preserve">și va fi punctat corespunzator. </w:t>
      </w:r>
    </w:p>
    <w:p>
      <w:pPr>
        <w:spacing w:before="0" w:after="200" w:line="276"/>
        <w:ind w:right="0" w:left="0" w:firstLine="0"/>
        <w:jc w:val="both"/>
        <w:rPr>
          <w:rFonts w:ascii="Calibri" w:hAnsi="Calibri" w:cs="Calibri" w:eastAsia="Calibri"/>
          <w:b/>
          <w:color w:val="auto"/>
          <w:spacing w:val="0"/>
          <w:position w:val="0"/>
          <w:sz w:val="22"/>
          <w:shd w:fill="auto" w:val="clear"/>
        </w:rPr>
      </w:pPr>
    </w:p>
    <w:p>
      <w:pPr>
        <w:numPr>
          <w:ilvl w:val="0"/>
          <w:numId w:val="77"/>
        </w:numPr>
        <w:spacing w:before="0" w:after="200" w:line="276"/>
        <w:ind w:right="0" w:left="1440" w:hanging="72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TERMENI </w:t>
      </w:r>
      <w:r>
        <w:rPr>
          <w:rFonts w:ascii="Calibri" w:hAnsi="Calibri" w:cs="Calibri" w:eastAsia="Calibri"/>
          <w:b/>
          <w:color w:val="auto"/>
          <w:spacing w:val="0"/>
          <w:position w:val="0"/>
          <w:sz w:val="22"/>
          <w:shd w:fill="auto" w:val="clear"/>
        </w:rPr>
        <w:t xml:space="preserve">ȘI DEFINIȚII </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Beneficiar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persoan</w:t>
      </w:r>
      <w:r>
        <w:rPr>
          <w:rFonts w:ascii="Calibri" w:hAnsi="Calibri" w:cs="Calibri" w:eastAsia="Calibri"/>
          <w:color w:val="auto"/>
          <w:spacing w:val="0"/>
          <w:position w:val="0"/>
          <w:sz w:val="22"/>
          <w:shd w:fill="auto" w:val="clear"/>
        </w:rPr>
        <w:t xml:space="preserve">ă juridică /persoană fizică autorizată /</w:t>
      </w:r>
      <w:r>
        <w:rPr>
          <w:rFonts w:ascii="Calibri" w:hAnsi="Calibri" w:cs="Calibri" w:eastAsia="Calibri"/>
          <w:color w:val="auto"/>
          <w:spacing w:val="0"/>
          <w:position w:val="0"/>
          <w:sz w:val="22"/>
          <w:shd w:fill="auto" w:val="clear"/>
        </w:rPr>
        <w:t xml:space="preserve">întreprindere individuala/ întreprindere familial</w:t>
      </w:r>
      <w:r>
        <w:rPr>
          <w:rFonts w:ascii="Calibri" w:hAnsi="Calibri" w:cs="Calibri" w:eastAsia="Calibri"/>
          <w:color w:val="auto"/>
          <w:spacing w:val="0"/>
          <w:position w:val="0"/>
          <w:sz w:val="22"/>
          <w:shd w:fill="auto" w:val="clear"/>
        </w:rPr>
        <w:t xml:space="preserve">ă care a </w:t>
      </w:r>
      <w:r>
        <w:rPr>
          <w:rFonts w:ascii="Calibri" w:hAnsi="Calibri" w:cs="Calibri" w:eastAsia="Calibri"/>
          <w:color w:val="auto"/>
          <w:spacing w:val="0"/>
          <w:position w:val="0"/>
          <w:sz w:val="22"/>
          <w:shd w:fill="auto" w:val="clear"/>
        </w:rPr>
        <w:t xml:space="preserve">încheiat un contract de finan</w:t>
      </w:r>
      <w:r>
        <w:rPr>
          <w:rFonts w:ascii="Calibri" w:hAnsi="Calibri" w:cs="Calibri" w:eastAsia="Calibri"/>
          <w:color w:val="auto"/>
          <w:spacing w:val="0"/>
          <w:position w:val="0"/>
          <w:sz w:val="22"/>
          <w:shd w:fill="auto" w:val="clear"/>
        </w:rPr>
        <w:t xml:space="preserve">ţare cu AFIR pentru accesarea fondurilor europene prin FEADR;</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Solicitant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persoan</w:t>
      </w:r>
      <w:r>
        <w:rPr>
          <w:rFonts w:ascii="Calibri" w:hAnsi="Calibri" w:cs="Calibri" w:eastAsia="Calibri"/>
          <w:color w:val="auto"/>
          <w:spacing w:val="0"/>
          <w:position w:val="0"/>
          <w:sz w:val="22"/>
          <w:shd w:fill="auto" w:val="clear"/>
        </w:rPr>
        <w:t xml:space="preserve">ă fizică autorizată sau juridică, potenţial beneficiar al sprijinului nerambursabil din FEADR;</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“Solicitant/Beneficiar formal”</w:t>
      </w:r>
      <w:r>
        <w:rPr>
          <w:rFonts w:ascii="Calibri" w:hAnsi="Calibri" w:cs="Calibri" w:eastAsia="Calibri"/>
          <w:color w:val="auto"/>
          <w:spacing w:val="0"/>
          <w:position w:val="0"/>
          <w:sz w:val="22"/>
          <w:shd w:fill="auto" w:val="clear"/>
        </w:rPr>
        <w:t xml:space="preserve"> - acea entitate economic</w:t>
      </w:r>
      <w:r>
        <w:rPr>
          <w:rFonts w:ascii="Calibri" w:hAnsi="Calibri" w:cs="Calibri" w:eastAsia="Calibri"/>
          <w:color w:val="auto"/>
          <w:spacing w:val="0"/>
          <w:position w:val="0"/>
          <w:sz w:val="22"/>
          <w:shd w:fill="auto" w:val="clear"/>
        </w:rPr>
        <w:t xml:space="preserve">ă (persoană fizică autorizată să desfășoare activități economice/</w:t>
      </w:r>
      <w:r>
        <w:rPr>
          <w:rFonts w:ascii="Calibri" w:hAnsi="Calibri" w:cs="Calibri" w:eastAsia="Calibri"/>
          <w:color w:val="auto"/>
          <w:spacing w:val="0"/>
          <w:position w:val="0"/>
          <w:sz w:val="22"/>
          <w:shd w:fill="auto" w:val="clear"/>
        </w:rPr>
        <w:t xml:space="preserve">întreprinz</w:t>
      </w:r>
      <w:r>
        <w:rPr>
          <w:rFonts w:ascii="Calibri" w:hAnsi="Calibri" w:cs="Calibri" w:eastAsia="Calibri"/>
          <w:color w:val="auto"/>
          <w:spacing w:val="0"/>
          <w:position w:val="0"/>
          <w:sz w:val="22"/>
          <w:shd w:fill="auto" w:val="clear"/>
        </w:rPr>
        <w:t xml:space="preserve">ător (II/IF) sau persoană juridică) care prin investitia propusa spre finantare, </w:t>
      </w:r>
      <w:r>
        <w:rPr>
          <w:rFonts w:ascii="Calibri" w:hAnsi="Calibri" w:cs="Calibri" w:eastAsia="Calibri"/>
          <w:b/>
          <w:color w:val="auto"/>
          <w:spacing w:val="0"/>
          <w:position w:val="0"/>
          <w:sz w:val="22"/>
          <w:u w:val="single"/>
          <w:shd w:fill="auto" w:val="clear"/>
        </w:rPr>
        <w:t xml:space="preserve">NU</w:t>
      </w:r>
      <w:r>
        <w:rPr>
          <w:rFonts w:ascii="Calibri" w:hAnsi="Calibri" w:cs="Calibri" w:eastAsia="Calibri"/>
          <w:color w:val="auto"/>
          <w:spacing w:val="0"/>
          <w:position w:val="0"/>
          <w:sz w:val="22"/>
          <w:shd w:fill="auto" w:val="clear"/>
        </w:rPr>
        <w:t xml:space="preserve"> deserveşte exclusiv propriile interese economice si </w:t>
      </w:r>
      <w:r>
        <w:rPr>
          <w:rFonts w:ascii="Calibri" w:hAnsi="Calibri" w:cs="Calibri" w:eastAsia="Calibri"/>
          <w:b/>
          <w:color w:val="auto"/>
          <w:spacing w:val="0"/>
          <w:position w:val="0"/>
          <w:sz w:val="22"/>
          <w:shd w:fill="auto" w:val="clear"/>
        </w:rPr>
        <w:t xml:space="preserve">NU</w:t>
      </w:r>
      <w:r>
        <w:rPr>
          <w:rFonts w:ascii="Calibri" w:hAnsi="Calibri" w:cs="Calibri" w:eastAsia="Calibri"/>
          <w:color w:val="auto"/>
          <w:spacing w:val="0"/>
          <w:position w:val="0"/>
          <w:sz w:val="22"/>
          <w:shd w:fill="auto" w:val="clear"/>
        </w:rPr>
        <w:t xml:space="preserve"> caută sa obțină profit propriu si </w:t>
      </w:r>
      <w:r>
        <w:rPr>
          <w:rFonts w:ascii="Calibri" w:hAnsi="Calibri" w:cs="Calibri" w:eastAsia="Calibri"/>
          <w:b/>
          <w:color w:val="auto"/>
          <w:spacing w:val="0"/>
          <w:position w:val="0"/>
          <w:sz w:val="22"/>
          <w:u w:val="single"/>
          <w:shd w:fill="auto" w:val="clear"/>
        </w:rPr>
        <w:t xml:space="preserve">creeaza un avantaj nejustificat</w:t>
      </w:r>
      <w:r>
        <w:rPr>
          <w:rFonts w:ascii="Calibri" w:hAnsi="Calibri" w:cs="Calibri" w:eastAsia="Calibri"/>
          <w:color w:val="auto"/>
          <w:spacing w:val="0"/>
          <w:position w:val="0"/>
          <w:sz w:val="22"/>
          <w:shd w:fill="auto" w:val="clear"/>
        </w:rPr>
        <w:t xml:space="preserve"> altei persoane sau entitate economica cu sau fara personalitate juridica si investiţia propusă, contravine obiectivelor schemei de ajutor. De asemenea poate fi </w:t>
      </w:r>
      <w:r>
        <w:rPr>
          <w:rFonts w:ascii="Calibri" w:hAnsi="Calibri" w:cs="Calibri" w:eastAsia="Calibri"/>
          <w:color w:val="auto"/>
          <w:spacing w:val="0"/>
          <w:position w:val="0"/>
          <w:sz w:val="22"/>
          <w:shd w:fill="auto" w:val="clear"/>
        </w:rPr>
        <w:t xml:space="preserve">întâlnit</w:t>
      </w:r>
      <w:r>
        <w:rPr>
          <w:rFonts w:ascii="Calibri" w:hAnsi="Calibri" w:cs="Calibri" w:eastAsia="Calibri"/>
          <w:color w:val="auto"/>
          <w:spacing w:val="0"/>
          <w:position w:val="0"/>
          <w:sz w:val="22"/>
          <w:shd w:fill="auto" w:val="clear"/>
        </w:rPr>
        <w:t xml:space="preserve">ă situația </w:t>
      </w:r>
      <w:r>
        <w:rPr>
          <w:rFonts w:ascii="Calibri" w:hAnsi="Calibri" w:cs="Calibri" w:eastAsia="Calibri"/>
          <w:color w:val="auto"/>
          <w:spacing w:val="0"/>
          <w:position w:val="0"/>
          <w:sz w:val="22"/>
          <w:shd w:fill="auto" w:val="clear"/>
        </w:rPr>
        <w:t xml:space="preserve">în care beneficiarul deserve</w:t>
      </w:r>
      <w:r>
        <w:rPr>
          <w:rFonts w:ascii="Calibri" w:hAnsi="Calibri" w:cs="Calibri" w:eastAsia="Calibri"/>
          <w:color w:val="auto"/>
          <w:spacing w:val="0"/>
          <w:position w:val="0"/>
          <w:sz w:val="22"/>
          <w:shd w:fill="auto" w:val="clear"/>
        </w:rPr>
        <w:t xml:space="preserve">ște propriile interese și caută să obțină profit, dar </w:t>
      </w:r>
      <w:r>
        <w:rPr>
          <w:rFonts w:ascii="Calibri" w:hAnsi="Calibri" w:cs="Calibri" w:eastAsia="Calibri"/>
          <w:color w:val="auto"/>
          <w:spacing w:val="0"/>
          <w:position w:val="0"/>
          <w:sz w:val="22"/>
          <w:shd w:fill="auto" w:val="clear"/>
        </w:rPr>
        <w:t xml:space="preserve">îndepline</w:t>
      </w:r>
      <w:r>
        <w:rPr>
          <w:rFonts w:ascii="Calibri" w:hAnsi="Calibri" w:cs="Calibri" w:eastAsia="Calibri"/>
          <w:color w:val="auto"/>
          <w:spacing w:val="0"/>
          <w:position w:val="0"/>
          <w:sz w:val="22"/>
          <w:shd w:fill="auto" w:val="clear"/>
        </w:rPr>
        <w:t xml:space="preserve">ște formal criteriile de eligibilitate (selecție) sau urmărește creșterea intensității sprijinului.</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Categoriile de </w:t>
      </w:r>
      <w:r>
        <w:rPr>
          <w:rFonts w:ascii="Calibri" w:hAnsi="Calibri" w:cs="Calibri" w:eastAsia="Calibri"/>
          <w:b/>
          <w:color w:val="auto"/>
          <w:spacing w:val="0"/>
          <w:position w:val="0"/>
          <w:sz w:val="22"/>
          <w:shd w:fill="auto" w:val="clear"/>
        </w:rPr>
        <w:t xml:space="preserve">“solicitanti / beneficiari formali”</w:t>
      </w:r>
      <w:r>
        <w:rPr>
          <w:rFonts w:ascii="Calibri" w:hAnsi="Calibri" w:cs="Calibri" w:eastAsia="Calibri"/>
          <w:color w:val="auto"/>
          <w:spacing w:val="0"/>
          <w:position w:val="0"/>
          <w:sz w:val="22"/>
          <w:shd w:fill="auto" w:val="clear"/>
        </w:rPr>
        <w:t xml:space="preserve">, acceseaza fondurile nerambursabile cu consecinte negative asupra obiectivelor interventiei: Promovarea ocup</w:t>
      </w:r>
      <w:r>
        <w:rPr>
          <w:rFonts w:ascii="Calibri" w:hAnsi="Calibri" w:cs="Calibri" w:eastAsia="Calibri"/>
          <w:color w:val="auto"/>
          <w:spacing w:val="0"/>
          <w:position w:val="0"/>
          <w:sz w:val="22"/>
          <w:shd w:fill="auto" w:val="clear"/>
        </w:rPr>
        <w:t xml:space="preserve">ării forței de muncă, a creșterii economice, a egalității de gen, incluz</w:t>
      </w:r>
      <w:r>
        <w:rPr>
          <w:rFonts w:ascii="Calibri" w:hAnsi="Calibri" w:cs="Calibri" w:eastAsia="Calibri"/>
          <w:color w:val="auto"/>
          <w:spacing w:val="0"/>
          <w:position w:val="0"/>
          <w:sz w:val="22"/>
          <w:shd w:fill="auto" w:val="clear"/>
        </w:rPr>
        <w:t xml:space="preserve">ând participarea femeilor la agricultur</w:t>
      </w:r>
      <w:r>
        <w:rPr>
          <w:rFonts w:ascii="Calibri" w:hAnsi="Calibri" w:cs="Calibri" w:eastAsia="Calibri"/>
          <w:color w:val="auto"/>
          <w:spacing w:val="0"/>
          <w:position w:val="0"/>
          <w:sz w:val="22"/>
          <w:shd w:fill="auto" w:val="clear"/>
        </w:rPr>
        <w:t xml:space="preserve">ă, a incluziunii sociale și a dezvoltării locale </w:t>
      </w:r>
      <w:r>
        <w:rPr>
          <w:rFonts w:ascii="Calibri" w:hAnsi="Calibri" w:cs="Calibri" w:eastAsia="Calibri"/>
          <w:color w:val="auto"/>
          <w:spacing w:val="0"/>
          <w:position w:val="0"/>
          <w:sz w:val="22"/>
          <w:shd w:fill="auto" w:val="clear"/>
        </w:rPr>
        <w:t xml:space="preserve">în zonele rurale, inclusiv a bioeconomiei circulare </w:t>
      </w:r>
      <w:r>
        <w:rPr>
          <w:rFonts w:ascii="Calibri" w:hAnsi="Calibri" w:cs="Calibri" w:eastAsia="Calibri"/>
          <w:color w:val="auto"/>
          <w:spacing w:val="0"/>
          <w:position w:val="0"/>
          <w:sz w:val="22"/>
          <w:shd w:fill="auto" w:val="clear"/>
        </w:rPr>
        <w:t xml:space="preserve">și a silviculturii sustenabile; </w:t>
      </w:r>
      <w:r>
        <w:rPr>
          <w:rFonts w:ascii="Calibri" w:hAnsi="Calibri" w:cs="Calibri" w:eastAsia="Calibri"/>
          <w:color w:val="auto"/>
          <w:spacing w:val="0"/>
          <w:position w:val="0"/>
          <w:sz w:val="22"/>
          <w:shd w:fill="auto" w:val="clear"/>
        </w:rPr>
        <w:t xml:space="preserve">Îmbun</w:t>
      </w:r>
      <w:r>
        <w:rPr>
          <w:rFonts w:ascii="Calibri" w:hAnsi="Calibri" w:cs="Calibri" w:eastAsia="Calibri"/>
          <w:color w:val="auto"/>
          <w:spacing w:val="0"/>
          <w:position w:val="0"/>
          <w:sz w:val="22"/>
          <w:shd w:fill="auto" w:val="clear"/>
        </w:rPr>
        <w:t xml:space="preserve">ătățirea poziției fermierilor </w:t>
      </w:r>
      <w:r>
        <w:rPr>
          <w:rFonts w:ascii="Calibri" w:hAnsi="Calibri" w:cs="Calibri" w:eastAsia="Calibri"/>
          <w:color w:val="auto"/>
          <w:spacing w:val="0"/>
          <w:position w:val="0"/>
          <w:sz w:val="22"/>
          <w:shd w:fill="auto" w:val="clear"/>
        </w:rPr>
        <w:t xml:space="preserve">în lan</w:t>
      </w:r>
      <w:r>
        <w:rPr>
          <w:rFonts w:ascii="Calibri" w:hAnsi="Calibri" w:cs="Calibri" w:eastAsia="Calibri"/>
          <w:color w:val="auto"/>
          <w:spacing w:val="0"/>
          <w:position w:val="0"/>
          <w:sz w:val="22"/>
          <w:shd w:fill="auto" w:val="clear"/>
        </w:rPr>
        <w:t xml:space="preserve">țul valoric; modernizareai sectorului prin stimularea și </w:t>
      </w:r>
      <w:r>
        <w:rPr>
          <w:rFonts w:ascii="Calibri" w:hAnsi="Calibri" w:cs="Calibri" w:eastAsia="Calibri"/>
          <w:color w:val="auto"/>
          <w:spacing w:val="0"/>
          <w:position w:val="0"/>
          <w:sz w:val="22"/>
          <w:shd w:fill="auto" w:val="clear"/>
        </w:rPr>
        <w:t xml:space="preserve">împ</w:t>
      </w:r>
      <w:r>
        <w:rPr>
          <w:rFonts w:ascii="Calibri" w:hAnsi="Calibri" w:cs="Calibri" w:eastAsia="Calibri"/>
          <w:color w:val="auto"/>
          <w:spacing w:val="0"/>
          <w:position w:val="0"/>
          <w:sz w:val="22"/>
          <w:shd w:fill="auto" w:val="clear"/>
        </w:rPr>
        <w:t xml:space="preserve">ărtășirea cunoștințelor, prin promovarea inovării și a digitalizării </w:t>
      </w:r>
      <w:r>
        <w:rPr>
          <w:rFonts w:ascii="Calibri" w:hAnsi="Calibri" w:cs="Calibri" w:eastAsia="Calibri"/>
          <w:color w:val="auto"/>
          <w:spacing w:val="0"/>
          <w:position w:val="0"/>
          <w:sz w:val="22"/>
          <w:shd w:fill="auto" w:val="clear"/>
        </w:rPr>
        <w:t xml:space="preserve">în agricultur</w:t>
      </w:r>
      <w:r>
        <w:rPr>
          <w:rFonts w:ascii="Calibri" w:hAnsi="Calibri" w:cs="Calibri" w:eastAsia="Calibri"/>
          <w:color w:val="auto"/>
          <w:spacing w:val="0"/>
          <w:position w:val="0"/>
          <w:sz w:val="22"/>
          <w:shd w:fill="auto" w:val="clear"/>
        </w:rPr>
        <w:t xml:space="preserve">ă și </w:t>
      </w:r>
      <w:r>
        <w:rPr>
          <w:rFonts w:ascii="Calibri" w:hAnsi="Calibri" w:cs="Calibri" w:eastAsia="Calibri"/>
          <w:color w:val="auto"/>
          <w:spacing w:val="0"/>
          <w:position w:val="0"/>
          <w:sz w:val="22"/>
          <w:shd w:fill="auto" w:val="clear"/>
        </w:rPr>
        <w:t xml:space="preserve">în zonele rurale </w:t>
      </w:r>
      <w:r>
        <w:rPr>
          <w:rFonts w:ascii="Calibri" w:hAnsi="Calibri" w:cs="Calibri" w:eastAsia="Calibri"/>
          <w:color w:val="auto"/>
          <w:spacing w:val="0"/>
          <w:position w:val="0"/>
          <w:sz w:val="22"/>
          <w:shd w:fill="auto" w:val="clear"/>
        </w:rPr>
        <w:t xml:space="preserve">și prin </w:t>
      </w:r>
      <w:r>
        <w:rPr>
          <w:rFonts w:ascii="Calibri" w:hAnsi="Calibri" w:cs="Calibri" w:eastAsia="Calibri"/>
          <w:color w:val="auto"/>
          <w:spacing w:val="0"/>
          <w:position w:val="0"/>
          <w:sz w:val="22"/>
          <w:shd w:fill="auto" w:val="clear"/>
        </w:rPr>
        <w:t xml:space="preserve">încurajarea adopt</w:t>
      </w:r>
      <w:r>
        <w:rPr>
          <w:rFonts w:ascii="Calibri" w:hAnsi="Calibri" w:cs="Calibri" w:eastAsia="Calibri"/>
          <w:color w:val="auto"/>
          <w:spacing w:val="0"/>
          <w:position w:val="0"/>
          <w:sz w:val="22"/>
          <w:shd w:fill="auto" w:val="clear"/>
        </w:rPr>
        <w:t xml:space="preserve">ării acestor măsuri; sprijin financiar pentru crearea și dezvoltarea de activități neagricole, susținerea lanțurilor alimentare și investiții </w:t>
      </w:r>
      <w:r>
        <w:rPr>
          <w:rFonts w:ascii="Calibri" w:hAnsi="Calibri" w:cs="Calibri" w:eastAsia="Calibri"/>
          <w:color w:val="auto"/>
          <w:spacing w:val="0"/>
          <w:position w:val="0"/>
          <w:sz w:val="22"/>
          <w:shd w:fill="auto" w:val="clear"/>
        </w:rPr>
        <w:t xml:space="preserve">în infrastructura la scar</w:t>
      </w:r>
      <w:r>
        <w:rPr>
          <w:rFonts w:ascii="Calibri" w:hAnsi="Calibri" w:cs="Calibri" w:eastAsia="Calibri"/>
          <w:color w:val="auto"/>
          <w:spacing w:val="0"/>
          <w:position w:val="0"/>
          <w:sz w:val="22"/>
          <w:shd w:fill="auto" w:val="clear"/>
        </w:rPr>
        <w:t xml:space="preserve">ă mică, exploatarea potențialului istoric și cultural și sprijin pentru locuitorii din zonele acoperite de Strategiile de Dezvoltare Locală</w:t>
      </w:r>
    </w:p>
    <w:p>
      <w:pPr>
        <w:spacing w:before="120" w:after="12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“Beneficiar real”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acea entitate economic</w:t>
      </w:r>
      <w:r>
        <w:rPr>
          <w:rFonts w:ascii="Calibri" w:hAnsi="Calibri" w:cs="Calibri" w:eastAsia="Calibri"/>
          <w:color w:val="auto"/>
          <w:spacing w:val="0"/>
          <w:position w:val="0"/>
          <w:sz w:val="22"/>
          <w:shd w:fill="auto" w:val="clear"/>
        </w:rPr>
        <w:t xml:space="preserve">ă (persoană fizică autorizată să desfășoare activități economice/</w:t>
      </w:r>
      <w:r>
        <w:rPr>
          <w:rFonts w:ascii="Calibri" w:hAnsi="Calibri" w:cs="Calibri" w:eastAsia="Calibri"/>
          <w:color w:val="auto"/>
          <w:spacing w:val="0"/>
          <w:position w:val="0"/>
          <w:sz w:val="22"/>
          <w:shd w:fill="auto" w:val="clear"/>
        </w:rPr>
        <w:t xml:space="preserve">întreprinz</w:t>
      </w:r>
      <w:r>
        <w:rPr>
          <w:rFonts w:ascii="Calibri" w:hAnsi="Calibri" w:cs="Calibri" w:eastAsia="Calibri"/>
          <w:color w:val="auto"/>
          <w:spacing w:val="0"/>
          <w:position w:val="0"/>
          <w:sz w:val="22"/>
          <w:shd w:fill="auto" w:val="clear"/>
        </w:rPr>
        <w:t xml:space="preserve">ător (II/IF) sau persoană juridică), pentru care sunt dovezi suficiente că beneficiază de profitul realizat prin investitia făcută de către “beneficiarul formal” (respectiv solicitantul/beneficiarul de fonduri), </w:t>
      </w:r>
      <w:r>
        <w:rPr>
          <w:rFonts w:ascii="Calibri" w:hAnsi="Calibri" w:cs="Calibri" w:eastAsia="Calibri"/>
          <w:color w:val="auto"/>
          <w:spacing w:val="0"/>
          <w:position w:val="0"/>
          <w:sz w:val="22"/>
          <w:shd w:fill="auto" w:val="clear"/>
        </w:rPr>
        <w:t xml:space="preserve">în urma ob</w:t>
      </w:r>
      <w:r>
        <w:rPr>
          <w:rFonts w:ascii="Calibri" w:hAnsi="Calibri" w:cs="Calibri" w:eastAsia="Calibri"/>
          <w:color w:val="auto"/>
          <w:spacing w:val="0"/>
          <w:position w:val="0"/>
          <w:sz w:val="22"/>
          <w:shd w:fill="auto" w:val="clear"/>
        </w:rPr>
        <w:t xml:space="preserve">ținerii finanțării nerambursabile.</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Indicator - </w:t>
      </w:r>
      <w:r>
        <w:rPr>
          <w:rFonts w:ascii="Calibri" w:hAnsi="Calibri" w:cs="Calibri" w:eastAsia="Calibri"/>
          <w:color w:val="auto"/>
          <w:spacing w:val="0"/>
          <w:position w:val="0"/>
          <w:sz w:val="22"/>
          <w:shd w:fill="auto" w:val="clear"/>
        </w:rPr>
        <w:t xml:space="preserve">acea situa</w:t>
      </w:r>
      <w:r>
        <w:rPr>
          <w:rFonts w:ascii="Calibri" w:hAnsi="Calibri" w:cs="Calibri" w:eastAsia="Calibri"/>
          <w:color w:val="auto"/>
          <w:spacing w:val="0"/>
          <w:position w:val="0"/>
          <w:sz w:val="22"/>
          <w:shd w:fill="auto" w:val="clear"/>
        </w:rPr>
        <w:t xml:space="preserve">ție reală si obiectiva ce rezultă din elementele prezentate </w:t>
      </w:r>
      <w:r>
        <w:rPr>
          <w:rFonts w:ascii="Calibri" w:hAnsi="Calibri" w:cs="Calibri" w:eastAsia="Calibri"/>
          <w:color w:val="auto"/>
          <w:spacing w:val="0"/>
          <w:position w:val="0"/>
          <w:sz w:val="22"/>
          <w:shd w:fill="auto" w:val="clear"/>
        </w:rPr>
        <w:t xml:space="preserve">în cadrul cererii de finan</w:t>
      </w:r>
      <w:r>
        <w:rPr>
          <w:rFonts w:ascii="Calibri" w:hAnsi="Calibri" w:cs="Calibri" w:eastAsia="Calibri"/>
          <w:color w:val="auto"/>
          <w:spacing w:val="0"/>
          <w:position w:val="0"/>
          <w:sz w:val="22"/>
          <w:shd w:fill="auto" w:val="clear"/>
        </w:rPr>
        <w:t xml:space="preserve">țare precum și din elementele rezultate </w:t>
      </w:r>
      <w:r>
        <w:rPr>
          <w:rFonts w:ascii="Calibri" w:hAnsi="Calibri" w:cs="Calibri" w:eastAsia="Calibri"/>
          <w:color w:val="auto"/>
          <w:spacing w:val="0"/>
          <w:position w:val="0"/>
          <w:sz w:val="22"/>
          <w:shd w:fill="auto" w:val="clear"/>
        </w:rPr>
        <w:t xml:space="preserve">în urma aplic</w:t>
      </w:r>
      <w:r>
        <w:rPr>
          <w:rFonts w:ascii="Calibri" w:hAnsi="Calibri" w:cs="Calibri" w:eastAsia="Calibri"/>
          <w:color w:val="auto"/>
          <w:spacing w:val="0"/>
          <w:position w:val="0"/>
          <w:sz w:val="22"/>
          <w:shd w:fill="auto" w:val="clear"/>
        </w:rPr>
        <w:t xml:space="preserve">ării prevederilor procedurale oficiale </w:t>
      </w:r>
      <w:r>
        <w:rPr>
          <w:rFonts w:ascii="Calibri" w:hAnsi="Calibri" w:cs="Calibri" w:eastAsia="Calibri"/>
          <w:color w:val="auto"/>
          <w:spacing w:val="0"/>
          <w:position w:val="0"/>
          <w:sz w:val="22"/>
          <w:shd w:fill="auto" w:val="clear"/>
        </w:rPr>
        <w:t xml:space="preserve">în vigoare la data efectu</w:t>
      </w:r>
      <w:r>
        <w:rPr>
          <w:rFonts w:ascii="Calibri" w:hAnsi="Calibri" w:cs="Calibri" w:eastAsia="Calibri"/>
          <w:color w:val="auto"/>
          <w:spacing w:val="0"/>
          <w:position w:val="0"/>
          <w:sz w:val="22"/>
          <w:shd w:fill="auto" w:val="clear"/>
        </w:rPr>
        <w:t xml:space="preserve">ării verificării. Indicatorii pot fi analizați și constatați at</w:t>
      </w:r>
      <w:r>
        <w:rPr>
          <w:rFonts w:ascii="Calibri" w:hAnsi="Calibri" w:cs="Calibri" w:eastAsia="Calibri"/>
          <w:color w:val="auto"/>
          <w:spacing w:val="0"/>
          <w:position w:val="0"/>
          <w:sz w:val="22"/>
          <w:shd w:fill="auto" w:val="clear"/>
        </w:rPr>
        <w:t xml:space="preserve">ât la faza de depunere a cererii de finan</w:t>
      </w:r>
      <w:r>
        <w:rPr>
          <w:rFonts w:ascii="Calibri" w:hAnsi="Calibri" w:cs="Calibri" w:eastAsia="Calibri"/>
          <w:color w:val="auto"/>
          <w:spacing w:val="0"/>
          <w:position w:val="0"/>
          <w:sz w:val="22"/>
          <w:shd w:fill="auto" w:val="clear"/>
        </w:rPr>
        <w:t xml:space="preserve">țare, la faza incheierii contractului de finanțare, c</w:t>
      </w:r>
      <w:r>
        <w:rPr>
          <w:rFonts w:ascii="Calibri" w:hAnsi="Calibri" w:cs="Calibri" w:eastAsia="Calibri"/>
          <w:color w:val="auto"/>
          <w:spacing w:val="0"/>
          <w:position w:val="0"/>
          <w:sz w:val="22"/>
          <w:shd w:fill="auto" w:val="clear"/>
        </w:rPr>
        <w:t xml:space="preserve">ât </w:t>
      </w:r>
      <w:r>
        <w:rPr>
          <w:rFonts w:ascii="Calibri" w:hAnsi="Calibri" w:cs="Calibri" w:eastAsia="Calibri"/>
          <w:color w:val="auto"/>
          <w:spacing w:val="0"/>
          <w:position w:val="0"/>
          <w:sz w:val="22"/>
          <w:shd w:fill="auto" w:val="clear"/>
        </w:rPr>
        <w:t xml:space="preserve">și pe perioada de derulare a proiectului p</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ă la sf</w:t>
      </w:r>
      <w:r>
        <w:rPr>
          <w:rFonts w:ascii="Calibri" w:hAnsi="Calibri" w:cs="Calibri" w:eastAsia="Calibri"/>
          <w:color w:val="auto"/>
          <w:spacing w:val="0"/>
          <w:position w:val="0"/>
          <w:sz w:val="22"/>
          <w:shd w:fill="auto" w:val="clear"/>
        </w:rPr>
        <w:t xml:space="preserve">âr</w:t>
      </w:r>
      <w:r>
        <w:rPr>
          <w:rFonts w:ascii="Calibri" w:hAnsi="Calibri" w:cs="Calibri" w:eastAsia="Calibri"/>
          <w:color w:val="auto"/>
          <w:spacing w:val="0"/>
          <w:position w:val="0"/>
          <w:sz w:val="22"/>
          <w:shd w:fill="auto" w:val="clear"/>
        </w:rPr>
        <w:t xml:space="preserve">șitul perioadei de monitorizare.</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Crearea de condi</w:t>
      </w:r>
      <w:r>
        <w:rPr>
          <w:rFonts w:ascii="Calibri" w:hAnsi="Calibri" w:cs="Calibri" w:eastAsia="Calibri"/>
          <w:b/>
          <w:color w:val="auto"/>
          <w:spacing w:val="0"/>
          <w:position w:val="0"/>
          <w:sz w:val="22"/>
          <w:shd w:fill="auto" w:val="clear"/>
        </w:rPr>
        <w:t xml:space="preserve">ții artificiale</w:t>
      </w:r>
      <w:r>
        <w:rPr>
          <w:rFonts w:ascii="Calibri" w:hAnsi="Calibri" w:cs="Calibri" w:eastAsia="Calibri"/>
          <w:color w:val="auto"/>
          <w:spacing w:val="0"/>
          <w:position w:val="0"/>
          <w:sz w:val="22"/>
          <w:shd w:fill="auto" w:val="clear"/>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w:t>
      </w:r>
      <w:r>
        <w:rPr>
          <w:rFonts w:ascii="Calibri" w:hAnsi="Calibri" w:cs="Calibri" w:eastAsia="Calibri"/>
          <w:color w:val="auto"/>
          <w:spacing w:val="0"/>
          <w:position w:val="0"/>
          <w:sz w:val="22"/>
          <w:shd w:fill="auto" w:val="clear"/>
        </w:rPr>
        <w:t xml:space="preserve">în temeiul schemei de ajutor, urm</w:t>
      </w:r>
      <w:r>
        <w:rPr>
          <w:rFonts w:ascii="Calibri" w:hAnsi="Calibri" w:cs="Calibri" w:eastAsia="Calibri"/>
          <w:color w:val="auto"/>
          <w:spacing w:val="0"/>
          <w:position w:val="0"/>
          <w:sz w:val="22"/>
          <w:shd w:fill="auto" w:val="clear"/>
        </w:rPr>
        <w:t xml:space="preserve">ărind să obțină un avantaj necuvenit, identificandu-se cumulativ elemente subiective si obiective si cel putin o situatie in care a fost incalcat </w:t>
      </w:r>
      <w:r>
        <w:rPr>
          <w:rFonts w:ascii="Calibri" w:hAnsi="Calibri" w:cs="Calibri" w:eastAsia="Calibri"/>
          <w:b/>
          <w:color w:val="auto"/>
          <w:spacing w:val="0"/>
          <w:position w:val="0"/>
          <w:sz w:val="22"/>
          <w:shd w:fill="auto" w:val="clear"/>
        </w:rPr>
        <w:t xml:space="preserve">cel puțin un obiectiv general sau specific</w:t>
      </w:r>
      <w:r>
        <w:rPr>
          <w:rFonts w:ascii="Calibri" w:hAnsi="Calibri" w:cs="Calibri" w:eastAsia="Calibri"/>
          <w:color w:val="auto"/>
          <w:spacing w:val="0"/>
          <w:position w:val="0"/>
          <w:sz w:val="22"/>
          <w:shd w:fill="auto" w:val="clear"/>
        </w:rPr>
        <w:t xml:space="preserve"> aferent legislatiei agricole sectoriale  precizat </w:t>
      </w:r>
      <w:r>
        <w:rPr>
          <w:rFonts w:ascii="Calibri" w:hAnsi="Calibri" w:cs="Calibri" w:eastAsia="Calibri"/>
          <w:color w:val="auto"/>
          <w:spacing w:val="0"/>
          <w:position w:val="0"/>
          <w:sz w:val="22"/>
          <w:shd w:fill="auto" w:val="clear"/>
        </w:rPr>
        <w:t xml:space="preserve">în reglement</w:t>
      </w:r>
      <w:r>
        <w:rPr>
          <w:rFonts w:ascii="Calibri" w:hAnsi="Calibri" w:cs="Calibri" w:eastAsia="Calibri"/>
          <w:color w:val="auto"/>
          <w:spacing w:val="0"/>
          <w:position w:val="0"/>
          <w:sz w:val="22"/>
          <w:shd w:fill="auto" w:val="clear"/>
        </w:rPr>
        <w:t xml:space="preserve">ările naţionale si/sau europene aplicabile și/sau </w:t>
      </w:r>
      <w:r>
        <w:rPr>
          <w:rFonts w:ascii="Calibri" w:hAnsi="Calibri" w:cs="Calibri" w:eastAsia="Calibri"/>
          <w:color w:val="auto"/>
          <w:spacing w:val="0"/>
          <w:position w:val="0"/>
          <w:sz w:val="22"/>
          <w:shd w:fill="auto" w:val="clear"/>
        </w:rPr>
        <w:t xml:space="preserve">în fi</w:t>
      </w:r>
      <w:r>
        <w:rPr>
          <w:rFonts w:ascii="Calibri" w:hAnsi="Calibri" w:cs="Calibri" w:eastAsia="Calibri"/>
          <w:color w:val="auto"/>
          <w:spacing w:val="0"/>
          <w:position w:val="0"/>
          <w:sz w:val="22"/>
          <w:shd w:fill="auto" w:val="clear"/>
        </w:rPr>
        <w:t xml:space="preserve">șele tehnice ale intervențiilor, astfel că finalitatea urmărită prin intervenție (acela de dezvoltare a exploataţiei vizate pentru sprijin), nu poate fi atinsă.</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Aceea</w:t>
      </w:r>
      <w:r>
        <w:rPr>
          <w:rFonts w:ascii="Calibri" w:hAnsi="Calibri" w:cs="Calibri" w:eastAsia="Calibri"/>
          <w:b/>
          <w:color w:val="auto"/>
          <w:spacing w:val="0"/>
          <w:position w:val="0"/>
          <w:sz w:val="22"/>
          <w:shd w:fill="auto" w:val="clear"/>
        </w:rPr>
        <w:t xml:space="preserve">și activitate”</w:t>
      </w:r>
      <w:r>
        <w:rPr>
          <w:rFonts w:ascii="Calibri" w:hAnsi="Calibri" w:cs="Calibri" w:eastAsia="Calibri"/>
          <w:color w:val="auto"/>
          <w:spacing w:val="0"/>
          <w:position w:val="0"/>
          <w:sz w:val="22"/>
          <w:shd w:fill="auto" w:val="clear"/>
        </w:rPr>
        <w:t xml:space="preserve"> sau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acelasi tip de activitate” reprezint</w:t>
      </w:r>
      <w:r>
        <w:rPr>
          <w:rFonts w:ascii="Calibri" w:hAnsi="Calibri" w:cs="Calibri" w:eastAsia="Calibri"/>
          <w:color w:val="auto"/>
          <w:spacing w:val="0"/>
          <w:position w:val="0"/>
          <w:sz w:val="22"/>
          <w:shd w:fill="auto" w:val="clear"/>
        </w:rPr>
        <w:t xml:space="preserve">ă acea situație </w:t>
      </w:r>
      <w:r>
        <w:rPr>
          <w:rFonts w:ascii="Calibri" w:hAnsi="Calibri" w:cs="Calibri" w:eastAsia="Calibri"/>
          <w:color w:val="auto"/>
          <w:spacing w:val="0"/>
          <w:position w:val="0"/>
          <w:sz w:val="22"/>
          <w:shd w:fill="auto" w:val="clear"/>
        </w:rPr>
        <w:t xml:space="preserve">în care dou</w:t>
      </w:r>
      <w:r>
        <w:rPr>
          <w:rFonts w:ascii="Calibri" w:hAnsi="Calibri" w:cs="Calibri" w:eastAsia="Calibri"/>
          <w:color w:val="auto"/>
          <w:spacing w:val="0"/>
          <w:position w:val="0"/>
          <w:sz w:val="22"/>
          <w:shd w:fill="auto" w:val="clear"/>
        </w:rPr>
        <w:t xml:space="preserve">ă sau mai multe entități economice desfășoară activități autorizate identificate prin aceeași clasă CAEN (nivel 4 cifre) și realizează produse/servicii/lucrari similare.</w:t>
      </w:r>
    </w:p>
    <w:p>
      <w:pPr>
        <w:spacing w:before="120" w:after="12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Cedare voluntar</w:t>
      </w:r>
      <w:r>
        <w:rPr>
          <w:rFonts w:ascii="Calibri" w:hAnsi="Calibri" w:cs="Calibri" w:eastAsia="Calibri"/>
          <w:b/>
          <w:color w:val="auto"/>
          <w:spacing w:val="0"/>
          <w:position w:val="0"/>
          <w:sz w:val="22"/>
          <w:shd w:fill="auto" w:val="clear"/>
        </w:rPr>
        <w:t xml:space="preserve">ă</w:t>
      </w:r>
      <w:r>
        <w:rPr>
          <w:rFonts w:ascii="Calibri" w:hAnsi="Calibri" w:cs="Calibri" w:eastAsia="Calibri"/>
          <w:color w:val="auto"/>
          <w:spacing w:val="0"/>
          <w:position w:val="0"/>
          <w:sz w:val="22"/>
          <w:shd w:fill="auto" w:val="clear"/>
        </w:rPr>
        <w:t xml:space="preserve"> reprezintă acea acțiune prin care o entitate economică (persoană fizică autorizată să desfășoare activități economice forestiere (II/IF) sau persoană juridică) </w:t>
      </w:r>
      <w:r>
        <w:rPr>
          <w:rFonts w:ascii="Calibri" w:hAnsi="Calibri" w:cs="Calibri" w:eastAsia="Calibri"/>
          <w:color w:val="auto"/>
          <w:spacing w:val="0"/>
          <w:position w:val="0"/>
          <w:sz w:val="22"/>
          <w:shd w:fill="auto" w:val="clear"/>
        </w:rPr>
        <w:t xml:space="preserve">înstr</w:t>
      </w:r>
      <w:r>
        <w:rPr>
          <w:rFonts w:ascii="Calibri" w:hAnsi="Calibri" w:cs="Calibri" w:eastAsia="Calibri"/>
          <w:color w:val="auto"/>
          <w:spacing w:val="0"/>
          <w:position w:val="0"/>
          <w:sz w:val="22"/>
          <w:shd w:fill="auto" w:val="clear"/>
        </w:rPr>
        <w:t xml:space="preserve">ăinează prin orice metodă (vanzare, donatie, etc) elemente aferente mijloacelor fixe ale respectivei  entitati economice. </w:t>
      </w:r>
    </w:p>
    <w:p>
      <w:pPr>
        <w:spacing w:before="0" w:after="200" w:line="276"/>
        <w:ind w:right="0" w:left="720" w:firstLine="0"/>
        <w:jc w:val="both"/>
        <w:rPr>
          <w:rFonts w:ascii="Calibri" w:hAnsi="Calibri" w:cs="Calibri" w:eastAsia="Calibri"/>
          <w:color w:val="auto"/>
          <w:spacing w:val="0"/>
          <w:position w:val="0"/>
          <w:sz w:val="22"/>
          <w:shd w:fill="auto" w:val="clear"/>
        </w:rPr>
      </w:pPr>
    </w:p>
    <w:p>
      <w:pPr>
        <w:spacing w:before="120" w:after="12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num w:numId="3">
    <w:abstractNumId w:val="96"/>
  </w:num>
  <w:num w:numId="5">
    <w:abstractNumId w:val="90"/>
  </w:num>
  <w:num w:numId="7">
    <w:abstractNumId w:val="84"/>
  </w:num>
  <w:num w:numId="9">
    <w:abstractNumId w:val="78"/>
  </w:num>
  <w:num w:numId="11">
    <w:abstractNumId w:val="72"/>
  </w:num>
  <w:num w:numId="13">
    <w:abstractNumId w:val="66"/>
  </w:num>
  <w:num w:numId="15">
    <w:abstractNumId w:val="60"/>
  </w:num>
  <w:num w:numId="18">
    <w:abstractNumId w:val="54"/>
  </w:num>
  <w:num w:numId="20">
    <w:abstractNumId w:val="48"/>
  </w:num>
  <w:num w:numId="22">
    <w:abstractNumId w:val="42"/>
  </w:num>
  <w:num w:numId="24">
    <w:abstractNumId w:val="36"/>
  </w:num>
  <w:num w:numId="27">
    <w:abstractNumId w:val="30"/>
  </w:num>
  <w:num w:numId="44">
    <w:abstractNumId w:val="24"/>
  </w:num>
  <w:num w:numId="46">
    <w:abstractNumId w:val="18"/>
  </w:num>
  <w:num w:numId="71">
    <w:abstractNumId w:val="12"/>
  </w:num>
  <w:num w:numId="74">
    <w:abstractNumId w:val="6"/>
  </w:num>
  <w:num w:numId="7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